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inline distT="0" distB="0" distL="0" distR="0">
            <wp:extent cx="1219200" cy="304800"/>
            <wp:effectExtent l="0" t="0" r="0" b="0"/>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4">
                      <a:extLst/>
                    </a:blip>
                    <a:stretch>
                      <a:fillRect/>
                    </a:stretch>
                  </pic:blipFill>
                  <pic:spPr>
                    <a:xfrm>
                      <a:off x="0" y="0"/>
                      <a:ext cx="1219200" cy="304800"/>
                    </a:xfrm>
                    <a:prstGeom prst="rect">
                      <a:avLst/>
                    </a:prstGeom>
                    <a:ln w="12700" cap="flat">
                      <a:noFill/>
                      <a:miter lim="400000"/>
                    </a:ln>
                    <a:effectLst/>
                  </pic:spPr>
                </pic:pic>
              </a:graphicData>
            </a:graphic>
          </wp:inline>
        </w:drawing>
      </w:r>
    </w:p>
    <w:p>
      <w:pPr>
        <w:pStyle w:val="Body"/>
      </w:pPr>
    </w:p>
    <w:p>
      <w:pPr>
        <w:pStyle w:val="Body"/>
        <w:jc w:val="right"/>
      </w:pPr>
      <w:r>
        <w:rPr>
          <w:rtl w:val="0"/>
          <w:lang w:val="pt-PT"/>
        </w:rPr>
        <w:t>www.sessionlab.com</w:t>
      </w:r>
    </w:p>
    <w:p>
      <w:pPr>
        <w:pStyle w:val="Heading"/>
      </w:pPr>
      <w:r>
        <w:rPr>
          <w:rtl w:val="0"/>
          <w:lang w:val="en-US"/>
        </w:rPr>
        <w:t>Workshop Planning Template</w:t>
      </w:r>
    </w:p>
    <w:p>
      <w:pPr>
        <w:pStyle w:val="Body"/>
      </w:pPr>
      <w:r>
        <w:rPr>
          <w:rtl w:val="0"/>
          <w:lang w:val="en-US"/>
        </w:rPr>
        <w:t xml:space="preserve">This template makes the process of planning a workshop easier by laying out clearly each step to be covered. It is divided into </w:t>
      </w:r>
      <w:r>
        <w:rPr>
          <w:b w:val="1"/>
          <w:bCs w:val="1"/>
          <w:rtl w:val="0"/>
          <w:lang w:val="en-US"/>
        </w:rPr>
        <w:t xml:space="preserve">five meetings, each lasting an hour. </w:t>
      </w:r>
    </w:p>
    <w:p>
      <w:pPr>
        <w:pStyle w:val="List Paragraph"/>
        <w:numPr>
          <w:ilvl w:val="0"/>
          <w:numId w:val="2"/>
        </w:numPr>
        <w:rPr>
          <w:lang w:val="en-US"/>
        </w:rPr>
      </w:pPr>
      <w:r>
        <w:rPr>
          <w:rtl w:val="0"/>
          <w:lang w:val="en-US"/>
        </w:rPr>
        <w:t>Sharing a vision</w:t>
      </w:r>
    </w:p>
    <w:p>
      <w:pPr>
        <w:pStyle w:val="List Paragraph"/>
        <w:numPr>
          <w:ilvl w:val="0"/>
          <w:numId w:val="2"/>
        </w:numPr>
        <w:rPr>
          <w:lang w:val="en-US"/>
        </w:rPr>
      </w:pPr>
      <w:r>
        <w:rPr>
          <w:rtl w:val="0"/>
          <w:lang w:val="en-US"/>
        </w:rPr>
        <w:t>Defining the agenda</w:t>
      </w:r>
    </w:p>
    <w:p>
      <w:pPr>
        <w:pStyle w:val="List Paragraph"/>
        <w:numPr>
          <w:ilvl w:val="0"/>
          <w:numId w:val="2"/>
        </w:numPr>
        <w:rPr>
          <w:lang w:val="en-US"/>
        </w:rPr>
      </w:pPr>
      <w:r>
        <w:rPr>
          <w:rtl w:val="0"/>
          <w:lang w:val="en-US"/>
        </w:rPr>
        <w:t>Refining the agenda</w:t>
      </w:r>
    </w:p>
    <w:p>
      <w:pPr>
        <w:pStyle w:val="List Paragraph"/>
        <w:numPr>
          <w:ilvl w:val="0"/>
          <w:numId w:val="2"/>
        </w:numPr>
        <w:rPr>
          <w:lang w:val="en-US"/>
        </w:rPr>
      </w:pPr>
      <w:r>
        <w:rPr>
          <w:rtl w:val="0"/>
          <w:lang w:val="en-US"/>
        </w:rPr>
        <w:t>Briefing the team</w:t>
      </w:r>
    </w:p>
    <w:p>
      <w:pPr>
        <w:pStyle w:val="List Paragraph"/>
        <w:numPr>
          <w:ilvl w:val="0"/>
          <w:numId w:val="2"/>
        </w:numPr>
        <w:rPr>
          <w:lang w:val="en-US"/>
        </w:rPr>
      </w:pPr>
      <w:r>
        <w:rPr>
          <w:rtl w:val="0"/>
          <w:lang w:val="en-US"/>
        </w:rPr>
        <w:t>Collecting learnings</w:t>
      </w:r>
    </w:p>
    <w:p>
      <w:pPr>
        <w:pStyle w:val="Heading"/>
      </w:pPr>
      <w:r>
        <w:rPr>
          <w:rtl w:val="0"/>
          <w:lang w:val="en-US"/>
        </w:rPr>
        <w:t>Part 1 - Sharing a vision</w:t>
      </w:r>
    </w:p>
    <w:p>
      <w:pPr>
        <w:pStyle w:val="Body"/>
      </w:pPr>
      <w:r>
        <w:rPr>
          <w:rtl w:val="0"/>
          <w:lang w:val="en-US"/>
        </w:rPr>
        <w:t>The first session in this series is a meeting of client, facilitator and, if applicable, their teams, to start visioning the future workshop. Use the accompanying blueprint to help you set boundaries as well as establish intentions to guide the design.</w:t>
      </w:r>
    </w:p>
    <w:tbl>
      <w:tblPr>
        <w:tblW w:w="1156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1608"/>
        <w:gridCol w:w="2805"/>
        <w:gridCol w:w="2056"/>
        <w:gridCol w:w="1661"/>
        <w:gridCol w:w="1577"/>
        <w:gridCol w:w="1857"/>
      </w:tblGrid>
      <w:tr>
        <w:tblPrEx>
          <w:shd w:val="clear" w:color="auto" w:fill="d0e5d0"/>
        </w:tblPrEx>
        <w:trPr>
          <w:trHeight w:val="260" w:hRule="atLeast"/>
        </w:trPr>
        <w:tc>
          <w:tcPr>
            <w:tcW w:type="dxa" w:w="1608"/>
            <w:tcBorders>
              <w:top w:val="nil"/>
              <w:left w:val="nil"/>
              <w:bottom w:val="nil"/>
              <w:right w:val="nil"/>
            </w:tcBorders>
            <w:shd w:val="clear" w:color="auto" w:fill="6f57a1"/>
            <w:tcMar>
              <w:top w:type="dxa" w:w="80"/>
              <w:left w:type="dxa" w:w="80"/>
              <w:bottom w:type="dxa" w:w="80"/>
              <w:right w:type="dxa" w:w="80"/>
            </w:tcMar>
            <w:vAlign w:val="top"/>
          </w:tcPr>
          <w:p/>
        </w:tc>
        <w:tc>
          <w:tcPr>
            <w:tcW w:type="dxa" w:w="2804"/>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energizer/icebreaker</w:t>
            </w:r>
          </w:p>
        </w:tc>
        <w:tc>
          <w:tcPr>
            <w:tcW w:type="dxa" w:w="2055"/>
            <w:tcBorders>
              <w:top w:val="nil"/>
              <w:left w:val="nil"/>
              <w:bottom w:val="nil"/>
              <w:right w:val="nil"/>
            </w:tcBorders>
            <w:shd w:val="clear" w:color="auto" w:fill="549fd7"/>
            <w:tcMar>
              <w:top w:type="dxa" w:w="80"/>
              <w:left w:type="dxa" w:w="80"/>
              <w:bottom w:type="dxa" w:w="80"/>
              <w:right w:type="dxa" w:w="80"/>
            </w:tcMar>
            <w:vAlign w:val="top"/>
          </w:tcPr>
          <w:p/>
        </w:tc>
        <w:tc>
          <w:tcPr>
            <w:tcW w:type="dxa" w:w="1661"/>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content</w:t>
            </w:r>
          </w:p>
        </w:tc>
        <w:tc>
          <w:tcPr>
            <w:tcW w:type="dxa" w:w="1576"/>
            <w:tcBorders>
              <w:top w:val="nil"/>
              <w:left w:val="nil"/>
              <w:bottom w:val="nil"/>
              <w:right w:val="nil"/>
            </w:tcBorders>
            <w:shd w:val="clear" w:color="auto" w:fill="e64a1a"/>
            <w:tcMar>
              <w:top w:type="dxa" w:w="80"/>
              <w:left w:type="dxa" w:w="80"/>
              <w:bottom w:type="dxa" w:w="80"/>
              <w:right w:type="dxa" w:w="80"/>
            </w:tcMar>
            <w:vAlign w:val="top"/>
          </w:tcPr>
          <w:p/>
        </w:tc>
        <w:tc>
          <w:tcPr>
            <w:tcW w:type="dxa" w:w="1856"/>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discussion/debriefing</w:t>
            </w:r>
          </w:p>
        </w:tc>
      </w:tr>
    </w:tbl>
    <w:p>
      <w:pPr>
        <w:pStyle w:val="Body"/>
        <w:widowControl w:val="0"/>
      </w:pPr>
    </w:p>
    <w:p>
      <w:pPr>
        <w:pStyle w:val="Body"/>
      </w:pPr>
    </w:p>
    <w:tbl>
      <w:tblPr>
        <w:tblW w:w="141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678"/>
        <w:gridCol w:w="799"/>
        <w:gridCol w:w="181"/>
        <w:gridCol w:w="1567"/>
        <w:gridCol w:w="2408"/>
        <w:gridCol w:w="2616"/>
        <w:gridCol w:w="2491"/>
        <w:gridCol w:w="3420"/>
      </w:tblGrid>
      <w:tr>
        <w:tblPrEx>
          <w:shd w:val="clear" w:color="auto" w:fill="d0e5d0"/>
        </w:tblPrEx>
        <w:trPr>
          <w:trHeight w:val="218" w:hRule="atLeast"/>
        </w:trPr>
        <w:tc>
          <w:tcPr>
            <w:tcW w:type="dxa" w:w="678"/>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Time</w:t>
            </w:r>
          </w:p>
        </w:tc>
        <w:tc>
          <w:tcPr>
            <w:tcW w:type="dxa" w:w="798"/>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caps w:val="1"/>
                <w:shd w:val="nil" w:color="auto" w:fill="auto"/>
                <w:rtl w:val="0"/>
                <w:lang w:val="en-US"/>
              </w:rPr>
              <w:t>Length</w:t>
            </w:r>
          </w:p>
        </w:tc>
        <w:tc>
          <w:tcPr>
            <w:tcW w:type="dxa" w:w="180"/>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567"/>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Title</w:t>
            </w:r>
          </w:p>
        </w:tc>
        <w:tc>
          <w:tcPr>
            <w:tcW w:type="dxa" w:w="2407"/>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Description</w:t>
            </w:r>
          </w:p>
        </w:tc>
        <w:tc>
          <w:tcPr>
            <w:tcW w:type="dxa" w:w="2615"/>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Additional Info</w:t>
            </w:r>
          </w:p>
        </w:tc>
        <w:tc>
          <w:tcPr>
            <w:tcW w:type="dxa" w:w="2490"/>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Goals</w:t>
            </w:r>
          </w:p>
        </w:tc>
        <w:tc>
          <w:tcPr>
            <w:tcW w:type="dxa" w:w="3419"/>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Materials</w:t>
            </w:r>
          </w:p>
        </w:tc>
      </w:tr>
      <w:tr>
        <w:tblPrEx>
          <w:shd w:val="clear" w:color="auto" w:fill="d0e5d0"/>
        </w:tblPrEx>
        <w:trPr>
          <w:trHeight w:val="6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09:00</w:t>
            </w:r>
          </w:p>
        </w:tc>
        <w:tc>
          <w:tcPr>
            <w:tcW w:type="dxa" w:w="79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5m</w:t>
            </w:r>
          </w:p>
        </w:tc>
        <w:tc>
          <w:tcPr>
            <w:tcW w:type="dxa" w:w="18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5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Introduction</w:t>
            </w:r>
          </w:p>
        </w:tc>
        <w:tc>
          <w:tcPr>
            <w:tcW w:type="dxa" w:w="24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Explain the purpose of the meeting and run through the agenda for today.</w:t>
            </w:r>
          </w:p>
        </w:tc>
        <w:tc>
          <w:tcPr>
            <w:tcW w:type="dxa" w:w="261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The facilitator illustrates the reason for calling this meeting and runs through the </w:t>
            </w:r>
            <w:r>
              <w:rPr>
                <w:b w:val="1"/>
                <w:bCs w:val="1"/>
                <w:shd w:val="nil" w:color="auto" w:fill="auto"/>
                <w:rtl w:val="0"/>
                <w:lang w:val="en-US"/>
              </w:rPr>
              <w:t>agenda</w:t>
            </w:r>
            <w:r>
              <w:rPr>
                <w:shd w:val="nil" w:color="auto" w:fill="auto"/>
                <w:rtl w:val="0"/>
                <w:lang w:val="en-US"/>
              </w:rPr>
              <w:t>.</w:t>
            </w:r>
          </w:p>
        </w:tc>
        <w:tc>
          <w:tcPr>
            <w:tcW w:type="dxa" w:w="249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Clarity on purpose and scope of the meeting</w:t>
            </w:r>
          </w:p>
        </w:tc>
        <w:tc>
          <w:tcPr>
            <w:tcW w:type="dxa" w:w="34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3"/>
              </w:numPr>
              <w:rPr>
                <w:lang w:val="en-US"/>
              </w:rPr>
            </w:pPr>
            <w:r>
              <w:rPr>
                <w:shd w:val="nil" w:color="auto" w:fill="auto"/>
                <w:rtl w:val="0"/>
                <w:lang w:val="en-US"/>
              </w:rPr>
              <w:t>Whiteboard to take notes on</w:t>
            </w:r>
          </w:p>
          <w:p>
            <w:pPr>
              <w:pStyle w:val="List Paragraph"/>
              <w:numPr>
                <w:ilvl w:val="0"/>
                <w:numId w:val="3"/>
              </w:numPr>
              <w:bidi w:val="0"/>
              <w:ind w:right="0"/>
              <w:jc w:val="left"/>
              <w:rPr>
                <w:rtl w:val="0"/>
                <w:lang w:val="en-US"/>
              </w:rPr>
            </w:pPr>
            <w:r>
              <w:rPr>
                <w:shd w:val="nil" w:color="auto" w:fill="auto"/>
                <w:rtl w:val="0"/>
                <w:lang w:val="en-US"/>
              </w:rPr>
              <w:t>Blueprint/canvas with key topics</w:t>
            </w:r>
          </w:p>
        </w:tc>
      </w:tr>
      <w:tr>
        <w:tblPrEx>
          <w:shd w:val="clear" w:color="auto" w:fill="d0e5d0"/>
        </w:tblPrEx>
        <w:trPr>
          <w:trHeight w:val="10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09:05</w:t>
            </w:r>
          </w:p>
        </w:tc>
        <w:tc>
          <w:tcPr>
            <w:tcW w:type="dxa" w:w="79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5m</w:t>
            </w:r>
          </w:p>
        </w:tc>
        <w:tc>
          <w:tcPr>
            <w:tcW w:type="dxa" w:w="180"/>
            <w:tcBorders>
              <w:top w:val="single" w:color="dddddd" w:sz="6" w:space="0" w:shadow="0" w:frame="0"/>
              <w:left w:val="nil"/>
              <w:bottom w:val="single" w:color="dddddd" w:sz="6" w:space="0" w:shadow="0" w:frame="0"/>
              <w:right w:val="nil"/>
            </w:tcBorders>
            <w:shd w:val="clear" w:color="auto" w:fill="6f57a1"/>
            <w:tcMar>
              <w:top w:type="dxa" w:w="80"/>
              <w:left w:type="dxa" w:w="80"/>
              <w:bottom w:type="dxa" w:w="80"/>
              <w:right w:type="dxa" w:w="80"/>
            </w:tcMar>
            <w:vAlign w:val="top"/>
          </w:tcPr>
          <w:p/>
        </w:tc>
        <w:tc>
          <w:tcPr>
            <w:tcW w:type="dxa" w:w="15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Check-in</w:t>
            </w:r>
          </w:p>
        </w:tc>
        <w:tc>
          <w:tcPr>
            <w:tcW w:type="dxa" w:w="24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Who is in the room? </w:t>
            </w:r>
          </w:p>
        </w:tc>
        <w:tc>
          <w:tcPr>
            <w:tcW w:type="dxa" w:w="261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Start by </w:t>
            </w:r>
            <w:r>
              <w:rPr>
                <w:b w:val="1"/>
                <w:bCs w:val="1"/>
                <w:shd w:val="nil" w:color="auto" w:fill="auto"/>
                <w:rtl w:val="0"/>
                <w:lang w:val="en-US"/>
              </w:rPr>
              <w:t xml:space="preserve">introducing yourself </w:t>
            </w:r>
            <w:r>
              <w:rPr>
                <w:shd w:val="nil" w:color="auto" w:fill="auto"/>
                <w:rtl w:val="0"/>
                <w:lang w:val="en-US"/>
              </w:rPr>
              <w:t xml:space="preserve">as facilitator and ask for a </w:t>
            </w:r>
            <w:r>
              <w:rPr>
                <w:b w:val="1"/>
                <w:bCs w:val="1"/>
                <w:shd w:val="nil" w:color="auto" w:fill="auto"/>
                <w:rtl w:val="0"/>
                <w:lang w:val="en-US"/>
              </w:rPr>
              <w:t>round of names, roles</w:t>
            </w:r>
            <w:r>
              <w:rPr>
                <w:shd w:val="nil" w:color="auto" w:fill="auto"/>
                <w:rtl w:val="0"/>
                <w:lang w:val="en-US"/>
              </w:rPr>
              <w:t xml:space="preserve"> and each person's connection to the future workshop.</w:t>
            </w:r>
          </w:p>
        </w:tc>
        <w:tc>
          <w:tcPr>
            <w:tcW w:type="dxa" w:w="249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Ensure everyone is on the same page as to who is who</w:t>
            </w:r>
          </w:p>
        </w:tc>
        <w:tc>
          <w:tcPr>
            <w:tcW w:type="dxa" w:w="34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8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09:10</w:t>
            </w:r>
          </w:p>
        </w:tc>
        <w:tc>
          <w:tcPr>
            <w:tcW w:type="dxa" w:w="79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5m</w:t>
            </w:r>
          </w:p>
        </w:tc>
        <w:tc>
          <w:tcPr>
            <w:tcW w:type="dxa" w:w="180"/>
            <w:tcBorders>
              <w:top w:val="single" w:color="dddddd" w:sz="6" w:space="0" w:shadow="0" w:frame="0"/>
              <w:left w:val="nil"/>
              <w:bottom w:val="single" w:color="dddddd" w:sz="6" w:space="0" w:shadow="0" w:frame="0"/>
              <w:right w:val="nil"/>
            </w:tcBorders>
            <w:shd w:val="clear" w:color="auto" w:fill="549fd7"/>
            <w:tcMar>
              <w:top w:type="dxa" w:w="80"/>
              <w:left w:type="dxa" w:w="80"/>
              <w:bottom w:type="dxa" w:w="80"/>
              <w:right w:type="dxa" w:w="80"/>
            </w:tcMar>
            <w:vAlign w:val="top"/>
          </w:tcPr>
          <w:p/>
        </w:tc>
        <w:tc>
          <w:tcPr>
            <w:tcW w:type="dxa" w:w="15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Context and non-negotiables</w:t>
            </w:r>
          </w:p>
        </w:tc>
        <w:tc>
          <w:tcPr>
            <w:tcW w:type="dxa" w:w="24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What elements of the workshop are already clear, known, and cannot be changed? </w:t>
            </w:r>
          </w:p>
        </w:tc>
        <w:tc>
          <w:tcPr>
            <w:tcW w:type="dxa" w:w="261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First of all, collect </w:t>
            </w:r>
            <w:r>
              <w:rPr>
                <w:b w:val="1"/>
                <w:bCs w:val="1"/>
                <w:shd w:val="nil" w:color="auto" w:fill="auto"/>
                <w:rtl w:val="0"/>
                <w:lang w:val="en-US"/>
              </w:rPr>
              <w:t xml:space="preserve">data on what is known about the workshop. </w:t>
            </w:r>
            <w:r>
              <w:rPr>
                <w:shd w:val="nil" w:color="auto" w:fill="auto"/>
                <w:rtl w:val="0"/>
                <w:lang w:val="en-US"/>
              </w:rPr>
              <w:t xml:space="preserve">It might be, for example, the date or the title. </w:t>
            </w:r>
          </w:p>
        </w:tc>
        <w:tc>
          <w:tcPr>
            <w:tcW w:type="dxa" w:w="249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Establish the boundaries of the future workshop design</w:t>
            </w:r>
          </w:p>
        </w:tc>
        <w:tc>
          <w:tcPr>
            <w:tcW w:type="dxa" w:w="34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4"/>
              </w:numPr>
              <w:rPr>
                <w:lang w:val="en-US"/>
              </w:rPr>
            </w:pPr>
            <w:r>
              <w:rPr>
                <w:shd w:val="nil" w:color="auto" w:fill="auto"/>
                <w:rtl w:val="0"/>
                <w:lang w:val="en-US"/>
              </w:rPr>
              <w:t>Whiteboard to take notes on</w:t>
            </w:r>
          </w:p>
          <w:p>
            <w:pPr>
              <w:pStyle w:val="List Paragraph"/>
              <w:numPr>
                <w:ilvl w:val="0"/>
                <w:numId w:val="4"/>
              </w:numPr>
              <w:bidi w:val="0"/>
              <w:ind w:right="0"/>
              <w:jc w:val="left"/>
              <w:rPr>
                <w:rtl w:val="0"/>
                <w:lang w:val="en-US"/>
              </w:rPr>
            </w:pPr>
            <w:r>
              <w:rPr>
                <w:shd w:val="nil" w:color="auto" w:fill="auto"/>
                <w:rtl w:val="0"/>
                <w:lang w:val="en-US"/>
              </w:rPr>
              <w:t>Blueprint/canvas with key topics</w:t>
            </w:r>
          </w:p>
        </w:tc>
      </w:tr>
      <w:tr>
        <w:tblPrEx>
          <w:shd w:val="clear" w:color="auto" w:fill="d0e5d0"/>
        </w:tblPrEx>
        <w:trPr>
          <w:trHeight w:val="28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09:15</w:t>
            </w:r>
          </w:p>
        </w:tc>
        <w:tc>
          <w:tcPr>
            <w:tcW w:type="dxa" w:w="79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10m</w:t>
            </w:r>
          </w:p>
        </w:tc>
        <w:tc>
          <w:tcPr>
            <w:tcW w:type="dxa" w:w="180"/>
            <w:tcBorders>
              <w:top w:val="single" w:color="dddddd" w:sz="6" w:space="0" w:shadow="0" w:frame="0"/>
              <w:left w:val="nil"/>
              <w:bottom w:val="single" w:color="dddddd" w:sz="6" w:space="0" w:shadow="0" w:frame="0"/>
              <w:right w:val="nil"/>
            </w:tcBorders>
            <w:shd w:val="clear" w:color="auto" w:fill="549fd7"/>
            <w:tcMar>
              <w:top w:type="dxa" w:w="80"/>
              <w:left w:type="dxa" w:w="80"/>
              <w:bottom w:type="dxa" w:w="80"/>
              <w:right w:type="dxa" w:w="80"/>
            </w:tcMar>
            <w:vAlign w:val="top"/>
          </w:tcPr>
          <w:p/>
        </w:tc>
        <w:tc>
          <w:tcPr>
            <w:tcW w:type="dxa" w:w="15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Ladder of engagement</w:t>
            </w:r>
          </w:p>
        </w:tc>
        <w:tc>
          <w:tcPr>
            <w:tcW w:type="dxa" w:w="24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Share information on the ladder of engagement and ensure you are all on the same page as to where the workshop sits. </w:t>
            </w:r>
          </w:p>
        </w:tc>
        <w:tc>
          <w:tcPr>
            <w:tcW w:type="dxa" w:w="261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Having introduced the idea of a ladder of engagement/participation and explained why it's important for you to know more about this, invite a free-flowing discussion on where the workshop sits and take notes in the blueprint.</w:t>
            </w:r>
            <w:r>
              <w:rPr>
                <w:shd w:val="nil" w:color="auto" w:fill="auto"/>
                <w:lang w:val="en-US"/>
              </w:rPr>
              <w:br w:type="textWrapping"/>
              <w:br w:type="textWrapping"/>
            </w:r>
            <w:r>
              <w:rPr>
                <w:shd w:val="nil" w:color="auto" w:fill="auto"/>
                <w:rtl w:val="0"/>
                <w:lang w:val="en-US"/>
              </w:rPr>
              <w:t xml:space="preserve">It is important to explain that </w:t>
            </w:r>
            <w:r>
              <w:rPr>
                <w:b w:val="1"/>
                <w:bCs w:val="1"/>
                <w:shd w:val="nil" w:color="auto" w:fill="auto"/>
                <w:rtl w:val="0"/>
                <w:lang w:val="en-US"/>
              </w:rPr>
              <w:t>different degrees of participation are valid as long as the objective is clear to all parties involved.</w:t>
            </w:r>
          </w:p>
        </w:tc>
        <w:tc>
          <w:tcPr>
            <w:tcW w:type="dxa" w:w="249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Continue to clarify the limits of the design</w:t>
            </w:r>
          </w:p>
        </w:tc>
        <w:tc>
          <w:tcPr>
            <w:tcW w:type="dxa" w:w="34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5"/>
              </w:numPr>
              <w:rPr>
                <w:lang w:val="en-US"/>
              </w:rPr>
            </w:pPr>
            <w:r>
              <w:rPr>
                <w:shd w:val="nil" w:color="auto" w:fill="auto"/>
                <w:rtl w:val="0"/>
                <w:lang w:val="en-US"/>
              </w:rPr>
              <w:t>Slide with ladder of engagement</w:t>
            </w:r>
          </w:p>
        </w:tc>
      </w:tr>
      <w:tr>
        <w:tblPrEx>
          <w:shd w:val="clear" w:color="auto" w:fill="d0e5d0"/>
        </w:tblPrEx>
        <w:trPr>
          <w:trHeight w:val="8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09:25</w:t>
            </w:r>
          </w:p>
        </w:tc>
        <w:tc>
          <w:tcPr>
            <w:tcW w:type="dxa" w:w="79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10m</w:t>
            </w:r>
          </w:p>
        </w:tc>
        <w:tc>
          <w:tcPr>
            <w:tcW w:type="dxa" w:w="180"/>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15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Defining tangible outputs</w:t>
            </w:r>
          </w:p>
        </w:tc>
        <w:tc>
          <w:tcPr>
            <w:tcW w:type="dxa" w:w="24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What should be the deliverables from this workshop? Is it a report, a set of decisions...? </w:t>
            </w:r>
          </w:p>
        </w:tc>
        <w:tc>
          <w:tcPr>
            <w:tcW w:type="dxa" w:w="261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Next, ask participants to focus on what the </w:t>
            </w:r>
            <w:r>
              <w:rPr>
                <w:b w:val="1"/>
                <w:bCs w:val="1"/>
                <w:shd w:val="nil" w:color="auto" w:fill="auto"/>
                <w:rtl w:val="0"/>
                <w:lang w:val="en-US"/>
              </w:rPr>
              <w:t xml:space="preserve">intended output </w:t>
            </w:r>
            <w:r>
              <w:rPr>
                <w:shd w:val="nil" w:color="auto" w:fill="auto"/>
                <w:rtl w:val="0"/>
                <w:lang w:val="en-US"/>
              </w:rPr>
              <w:t>from the workshop is. Take notes on the blueprint.</w:t>
            </w:r>
          </w:p>
        </w:tc>
        <w:tc>
          <w:tcPr>
            <w:tcW w:type="dxa" w:w="249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Define tangible outputs for the workshop</w:t>
            </w:r>
          </w:p>
        </w:tc>
        <w:tc>
          <w:tcPr>
            <w:tcW w:type="dxa" w:w="34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6"/>
              </w:numPr>
              <w:rPr>
                <w:lang w:val="en-US"/>
              </w:rPr>
            </w:pPr>
            <w:r>
              <w:rPr>
                <w:shd w:val="nil" w:color="auto" w:fill="auto"/>
                <w:rtl w:val="0"/>
                <w:lang w:val="en-US"/>
              </w:rPr>
              <w:t>Whiteboard to take notes on</w:t>
            </w:r>
          </w:p>
          <w:p>
            <w:pPr>
              <w:pStyle w:val="List Paragraph"/>
              <w:numPr>
                <w:ilvl w:val="0"/>
                <w:numId w:val="6"/>
              </w:numPr>
              <w:bidi w:val="0"/>
              <w:ind w:right="0"/>
              <w:jc w:val="left"/>
              <w:rPr>
                <w:rtl w:val="0"/>
                <w:lang w:val="en-US"/>
              </w:rPr>
            </w:pPr>
            <w:r>
              <w:rPr>
                <w:shd w:val="nil" w:color="auto" w:fill="auto"/>
                <w:rtl w:val="0"/>
                <w:lang w:val="en-US"/>
              </w:rPr>
              <w:t>Blueprint/canvas with key topics</w:t>
            </w:r>
          </w:p>
        </w:tc>
      </w:tr>
      <w:tr>
        <w:tblPrEx>
          <w:shd w:val="clear" w:color="auto" w:fill="d0e5d0"/>
        </w:tblPrEx>
        <w:trPr>
          <w:trHeight w:val="16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09:35</w:t>
            </w:r>
          </w:p>
        </w:tc>
        <w:tc>
          <w:tcPr>
            <w:tcW w:type="dxa" w:w="79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15m</w:t>
            </w:r>
          </w:p>
        </w:tc>
        <w:tc>
          <w:tcPr>
            <w:tcW w:type="dxa" w:w="180"/>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15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Brainstorming intangible outputs</w:t>
            </w:r>
          </w:p>
        </w:tc>
        <w:tc>
          <w:tcPr>
            <w:tcW w:type="dxa" w:w="24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Reflect and share the intangible outputs of the workshop. Individual reflection followed by sharing.</w:t>
            </w:r>
          </w:p>
        </w:tc>
        <w:tc>
          <w:tcPr>
            <w:tcW w:type="dxa" w:w="261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How do you imagine people feeling and behaving as a consequence of this event? Invite each person to consider what would the</w:t>
            </w:r>
            <w:r>
              <w:rPr>
                <w:b w:val="1"/>
                <w:bCs w:val="1"/>
                <w:shd w:val="nil" w:color="auto" w:fill="auto"/>
                <w:rtl w:val="0"/>
                <w:lang w:val="en-US"/>
              </w:rPr>
              <w:t xml:space="preserve"> immaterial, emotional, "soft" outputs </w:t>
            </w:r>
            <w:r>
              <w:rPr>
                <w:shd w:val="nil" w:color="auto" w:fill="auto"/>
                <w:rtl w:val="0"/>
                <w:lang w:val="en-US"/>
              </w:rPr>
              <w:t xml:space="preserve">and take separate notes on sticky notes. Cluster them and discuss. </w:t>
            </w:r>
          </w:p>
        </w:tc>
        <w:tc>
          <w:tcPr>
            <w:tcW w:type="dxa" w:w="249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Getting a sense of the intangible and emotional feel of the workshop</w:t>
            </w:r>
          </w:p>
        </w:tc>
        <w:tc>
          <w:tcPr>
            <w:tcW w:type="dxa" w:w="34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7"/>
              </w:numPr>
              <w:rPr>
                <w:lang w:val="en-US"/>
              </w:rPr>
            </w:pPr>
            <w:r>
              <w:rPr>
                <w:shd w:val="nil" w:color="auto" w:fill="auto"/>
                <w:rtl w:val="0"/>
                <w:lang w:val="en-US"/>
              </w:rPr>
              <w:t>Whiteboard to take notes on</w:t>
            </w:r>
          </w:p>
          <w:p>
            <w:pPr>
              <w:pStyle w:val="List Paragraph"/>
              <w:numPr>
                <w:ilvl w:val="0"/>
                <w:numId w:val="7"/>
              </w:numPr>
              <w:bidi w:val="0"/>
              <w:ind w:right="0"/>
              <w:jc w:val="left"/>
              <w:rPr>
                <w:rtl w:val="0"/>
                <w:lang w:val="en-US"/>
              </w:rPr>
            </w:pPr>
            <w:r>
              <w:rPr>
                <w:shd w:val="nil" w:color="auto" w:fill="auto"/>
                <w:rtl w:val="0"/>
                <w:lang w:val="en-US"/>
              </w:rPr>
              <w:t>Blueprint/canvas with key topics</w:t>
            </w:r>
          </w:p>
          <w:p>
            <w:pPr>
              <w:pStyle w:val="List Paragraph"/>
              <w:numPr>
                <w:ilvl w:val="0"/>
                <w:numId w:val="7"/>
              </w:numPr>
              <w:bidi w:val="0"/>
              <w:ind w:right="0"/>
              <w:jc w:val="left"/>
              <w:rPr>
                <w:rtl w:val="0"/>
                <w:lang w:val="en-US"/>
              </w:rPr>
            </w:pPr>
            <w:r>
              <w:rPr>
                <w:shd w:val="nil" w:color="auto" w:fill="auto"/>
                <w:rtl w:val="0"/>
                <w:lang w:val="en-US"/>
              </w:rPr>
              <w:t>Sticky notes (or virtual ones)</w:t>
            </w:r>
          </w:p>
        </w:tc>
      </w:tr>
      <w:tr>
        <w:tblPrEx>
          <w:shd w:val="clear" w:color="auto" w:fill="d0e5d0"/>
        </w:tblPrEx>
        <w:trPr>
          <w:trHeight w:val="10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09:50</w:t>
            </w:r>
          </w:p>
        </w:tc>
        <w:tc>
          <w:tcPr>
            <w:tcW w:type="dxa" w:w="79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5m</w:t>
            </w:r>
          </w:p>
        </w:tc>
        <w:tc>
          <w:tcPr>
            <w:tcW w:type="dxa" w:w="180"/>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15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Intentions for the workshop</w:t>
            </w:r>
          </w:p>
        </w:tc>
        <w:tc>
          <w:tcPr>
            <w:tcW w:type="dxa" w:w="24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Invite everyone to share in a round what their high hopes for the event are</w:t>
            </w:r>
          </w:p>
        </w:tc>
        <w:tc>
          <w:tcPr>
            <w:tcW w:type="dxa" w:w="261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To move towards closing, ask everyone to share in a round three words or a short sentence </w:t>
            </w:r>
            <w:r>
              <w:rPr>
                <w:b w:val="1"/>
                <w:bCs w:val="1"/>
                <w:shd w:val="nil" w:color="auto" w:fill="auto"/>
                <w:rtl w:val="0"/>
                <w:lang w:val="en-US"/>
              </w:rPr>
              <w:t>summarizing their intention</w:t>
            </w:r>
            <w:r>
              <w:rPr>
                <w:shd w:val="nil" w:color="auto" w:fill="auto"/>
                <w:rtl w:val="0"/>
                <w:lang w:val="en-US"/>
              </w:rPr>
              <w:t xml:space="preserve"> and high hopes for the workshop. </w:t>
            </w:r>
          </w:p>
        </w:tc>
        <w:tc>
          <w:tcPr>
            <w:tcW w:type="dxa" w:w="249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Set intentions, encourage alignment and collaboration</w:t>
            </w:r>
          </w:p>
        </w:tc>
        <w:tc>
          <w:tcPr>
            <w:tcW w:type="dxa" w:w="34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22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09:55</w:t>
            </w:r>
          </w:p>
        </w:tc>
        <w:tc>
          <w:tcPr>
            <w:tcW w:type="dxa" w:w="79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5m</w:t>
            </w:r>
          </w:p>
        </w:tc>
        <w:tc>
          <w:tcPr>
            <w:tcW w:type="dxa" w:w="180"/>
            <w:tcBorders>
              <w:top w:val="single" w:color="dddddd" w:sz="6" w:space="0" w:shadow="0" w:frame="0"/>
              <w:left w:val="nil"/>
              <w:bottom w:val="single" w:color="dddddd" w:sz="6" w:space="0" w:shadow="0" w:frame="0"/>
              <w:right w:val="nil"/>
            </w:tcBorders>
            <w:shd w:val="clear" w:color="auto" w:fill="549fd7"/>
            <w:tcMar>
              <w:top w:type="dxa" w:w="80"/>
              <w:left w:type="dxa" w:w="80"/>
              <w:bottom w:type="dxa" w:w="80"/>
              <w:right w:type="dxa" w:w="80"/>
            </w:tcMar>
            <w:vAlign w:val="top"/>
          </w:tcPr>
          <w:p/>
        </w:tc>
        <w:tc>
          <w:tcPr>
            <w:tcW w:type="dxa" w:w="15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Next steps &amp; closing</w:t>
            </w:r>
          </w:p>
        </w:tc>
        <w:tc>
          <w:tcPr>
            <w:tcW w:type="dxa" w:w="24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Thank everyone, and remind them you will be using the information they provided to create an initial concept note. </w:t>
            </w:r>
          </w:p>
        </w:tc>
        <w:tc>
          <w:tcPr>
            <w:tcW w:type="dxa" w:w="261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Share the date by which you will be sending your first ideas and concept note for the workshop. </w:t>
            </w:r>
            <w:r>
              <w:rPr>
                <w:shd w:val="nil" w:color="auto" w:fill="auto"/>
                <w:lang w:val="en-US"/>
              </w:rPr>
              <w:br w:type="textWrapping"/>
              <w:br w:type="textWrapping"/>
            </w:r>
            <w:r>
              <w:rPr>
                <w:shd w:val="nil" w:color="auto" w:fill="auto"/>
                <w:rtl w:val="0"/>
                <w:lang w:val="en-US"/>
              </w:rPr>
              <w:t xml:space="preserve">Check if </w:t>
            </w:r>
            <w:r>
              <w:rPr>
                <w:b w:val="1"/>
                <w:bCs w:val="1"/>
                <w:shd w:val="nil" w:color="auto" w:fill="auto"/>
                <w:rtl w:val="0"/>
                <w:lang w:val="en-US"/>
              </w:rPr>
              <w:t>any other practical/administrative</w:t>
            </w:r>
            <w:r>
              <w:rPr>
                <w:shd w:val="nil" w:color="auto" w:fill="auto"/>
                <w:rtl w:val="0"/>
                <w:lang w:val="en-US"/>
              </w:rPr>
              <w:t xml:space="preserve"> detail needs to be brought to attention, including signing contracts, agreements and/or a memorandum of understanding (MuO). </w:t>
            </w:r>
          </w:p>
        </w:tc>
        <w:tc>
          <w:tcPr>
            <w:tcW w:type="dxa" w:w="249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Closing and clarity on next steps</w:t>
            </w:r>
          </w:p>
        </w:tc>
        <w:tc>
          <w:tcPr>
            <w:tcW w:type="dxa" w:w="34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20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10:00</w:t>
            </w:r>
          </w:p>
        </w:tc>
        <w:tc>
          <w:tcPr>
            <w:tcW w:type="dxa" w:w="79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0m</w:t>
            </w:r>
          </w:p>
        </w:tc>
        <w:tc>
          <w:tcPr>
            <w:tcW w:type="dxa" w:w="18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5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What happens after - FOLLOW-UP</w:t>
            </w:r>
          </w:p>
        </w:tc>
        <w:tc>
          <w:tcPr>
            <w:tcW w:type="dxa" w:w="24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After this workshop, the facilitator drafts an initial concept note and shares it with the client for feedback and approval. </w:t>
            </w:r>
          </w:p>
        </w:tc>
        <w:tc>
          <w:tcPr>
            <w:tcW w:type="dxa" w:w="261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Once the concept for the workshop is defined, the facilitator (and, if applicable, their team) moves to Part 2 - Drafting the agenda. </w:t>
            </w:r>
            <w:r>
              <w:rPr>
                <w:shd w:val="nil" w:color="auto" w:fill="auto"/>
                <w:lang w:val="en-US"/>
              </w:rPr>
              <w:br w:type="textWrapping"/>
              <w:br w:type="textWrapping"/>
            </w:r>
            <w:r>
              <w:rPr>
                <w:shd w:val="nil" w:color="auto" w:fill="auto"/>
                <w:rtl w:val="0"/>
                <w:lang w:val="en-US"/>
              </w:rPr>
              <w:t xml:space="preserve">For more details on workshop planning, refer to SessionLab's </w:t>
            </w:r>
            <w:r>
              <w:rPr>
                <w:rStyle w:val="Hyperlink.0"/>
              </w:rPr>
              <w:fldChar w:fldCharType="begin" w:fldLock="0"/>
            </w:r>
            <w:r>
              <w:rPr>
                <w:rStyle w:val="Hyperlink.0"/>
              </w:rPr>
              <w:instrText xml:space="preserve"> HYPERLINK "http://www.sessionlab.com/blog/planning-a-workshop"</w:instrText>
            </w:r>
            <w:r>
              <w:rPr>
                <w:rStyle w:val="Hyperlink.0"/>
              </w:rPr>
              <w:fldChar w:fldCharType="separate" w:fldLock="0"/>
            </w:r>
            <w:r>
              <w:rPr>
                <w:rStyle w:val="Hyperlink.0"/>
                <w:rtl w:val="0"/>
                <w:lang w:val="en-US"/>
              </w:rPr>
              <w:t xml:space="preserve">Step-by-step guide to planning a workshop. </w:t>
            </w:r>
            <w:r>
              <w:rPr/>
              <w:fldChar w:fldCharType="end" w:fldLock="0"/>
            </w:r>
          </w:p>
        </w:tc>
        <w:tc>
          <w:tcPr>
            <w:tcW w:type="dxa" w:w="249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Next steps</w:t>
            </w:r>
          </w:p>
        </w:tc>
        <w:tc>
          <w:tcPr>
            <w:tcW w:type="dxa" w:w="34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278"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i w:val="1"/>
                <w:iCs w:val="1"/>
                <w:shd w:val="nil" w:color="auto" w:fill="auto"/>
                <w:rtl w:val="0"/>
                <w:lang w:val="en-US"/>
              </w:rPr>
              <w:t>10:00</w:t>
            </w:r>
          </w:p>
        </w:tc>
        <w:tc>
          <w:tcPr>
            <w:tcW w:type="dxa" w:w="979"/>
            <w:gridSpan w:val="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567"/>
            <w:tcBorders>
              <w:top w:val="single" w:color="dddddd" w:sz="6" w:space="0" w:shadow="0" w:frame="0"/>
              <w:left w:val="nil"/>
              <w:bottom w:val="single" w:color="ffffff" w:sz="8" w:space="0" w:shadow="0" w:frame="0"/>
              <w:right w:val="single" w:color="ffffff" w:sz="8" w:space="0" w:shadow="0" w:frame="0"/>
            </w:tcBorders>
            <w:shd w:val="clear" w:color="auto" w:fill="d0e5d0"/>
            <w:tcMar>
              <w:top w:type="dxa" w:w="0"/>
              <w:left w:type="dxa" w:w="0"/>
              <w:bottom w:type="dxa" w:w="0"/>
              <w:right w:type="dxa" w:w="0"/>
            </w:tcMar>
            <w:vAlign w:val="top"/>
          </w:tcPr>
          <w:p/>
        </w:tc>
        <w:tc>
          <w:tcPr>
            <w:tcW w:type="dxa" w:w="2407"/>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d0e5d0"/>
            <w:tcMar>
              <w:top w:type="dxa" w:w="0"/>
              <w:left w:type="dxa" w:w="0"/>
              <w:bottom w:type="dxa" w:w="0"/>
              <w:right w:type="dxa" w:w="0"/>
            </w:tcMar>
            <w:vAlign w:val="top"/>
          </w:tcPr>
          <w:p/>
        </w:tc>
        <w:tc>
          <w:tcPr>
            <w:tcW w:type="dxa" w:w="2615"/>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d0e5d0"/>
            <w:tcMar>
              <w:top w:type="dxa" w:w="0"/>
              <w:left w:type="dxa" w:w="0"/>
              <w:bottom w:type="dxa" w:w="0"/>
              <w:right w:type="dxa" w:w="0"/>
            </w:tcMar>
            <w:vAlign w:val="top"/>
          </w:tcPr>
          <w:p/>
        </w:tc>
        <w:tc>
          <w:tcPr>
            <w:tcW w:type="dxa" w:w="2490"/>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d0e5d0"/>
            <w:tcMar>
              <w:top w:type="dxa" w:w="0"/>
              <w:left w:type="dxa" w:w="0"/>
              <w:bottom w:type="dxa" w:w="0"/>
              <w:right w:type="dxa" w:w="0"/>
            </w:tcMar>
            <w:vAlign w:val="top"/>
          </w:tcPr>
          <w:p/>
        </w:tc>
        <w:tc>
          <w:tcPr>
            <w:tcW w:type="dxa" w:w="3419"/>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d0e5d0"/>
            <w:tcMar>
              <w:top w:type="dxa" w:w="0"/>
              <w:left w:type="dxa" w:w="0"/>
              <w:bottom w:type="dxa" w:w="0"/>
              <w:right w:type="dxa" w:w="0"/>
            </w:tcMar>
            <w:vAlign w:val="top"/>
          </w:tcPr>
          <w:p/>
        </w:tc>
      </w:tr>
    </w:tbl>
    <w:p>
      <w:pPr>
        <w:pStyle w:val="Body"/>
        <w:widowControl w:val="0"/>
      </w:pPr>
    </w:p>
    <w:p>
      <w:pPr>
        <w:pStyle w:val="Body"/>
      </w:pPr>
      <w:r>
        <w:rPr>
          <w:rStyle w:val="Heading 3 Char"/>
          <w:rtl w:val="0"/>
          <w:lang w:val="en-US"/>
        </w:rPr>
        <w:t>Total length:</w:t>
      </w:r>
      <w:r>
        <w:rPr>
          <w:rStyle w:val="Heading 3 Char"/>
          <w:rtl w:val="0"/>
        </w:rPr>
        <w:t> </w:t>
      </w:r>
      <w:r>
        <w:rPr>
          <w:rStyle w:val="None"/>
          <w:rtl w:val="0"/>
          <w:lang w:val="it-IT"/>
        </w:rPr>
        <w:t>1h 00m</w:t>
      </w:r>
    </w:p>
    <w:p>
      <w:pPr>
        <w:pStyle w:val="Body"/>
      </w:pPr>
    </w:p>
    <w:p>
      <w:pPr>
        <w:pStyle w:val="Heading 3"/>
      </w:pPr>
      <w:r>
        <w:rPr>
          <w:rStyle w:val="None"/>
          <w:rtl w:val="0"/>
          <w:lang w:val="en-US"/>
        </w:rPr>
        <w:t>Materials:</w:t>
      </w:r>
    </w:p>
    <w:p>
      <w:pPr>
        <w:pStyle w:val="List Paragraph"/>
        <w:numPr>
          <w:ilvl w:val="0"/>
          <w:numId w:val="9"/>
        </w:numPr>
        <w:rPr>
          <w:lang w:val="en-US"/>
        </w:rPr>
      </w:pPr>
      <w:r>
        <w:rPr>
          <w:rStyle w:val="None"/>
          <w:rtl w:val="0"/>
          <w:lang w:val="en-US"/>
        </w:rPr>
        <w:t>Whiteboard to take notes on</w:t>
      </w:r>
      <w:r>
        <w:rPr>
          <w:rStyle w:val="None"/>
          <w:rtl w:val="0"/>
          <w:lang w:val="en-US"/>
        </w:rPr>
        <w:t> </w:t>
      </w:r>
      <w:r>
        <w:rPr>
          <w:rStyle w:val="None"/>
          <w:outline w:val="0"/>
          <w:color w:val="999999"/>
          <w:u w:color="999999"/>
          <w:rtl w:val="0"/>
          <w:lang w:val="en-US"/>
          <w14:textFill>
            <w14:solidFill>
              <w14:srgbClr w14:val="999999"/>
            </w14:solidFill>
          </w14:textFill>
        </w:rPr>
        <w:t>x 4</w:t>
      </w:r>
      <w:r>
        <w:rPr>
          <w:rStyle w:val="None"/>
          <w:outline w:val="0"/>
          <w:color w:val="999999"/>
          <w:u w:color="999999"/>
          <w:rtl w:val="0"/>
          <w:lang w:val="en-US"/>
          <w14:textFill>
            <w14:solidFill>
              <w14:srgbClr w14:val="999999"/>
            </w14:solidFill>
          </w14:textFill>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Introduction</w:t>
      </w:r>
      <w:r>
        <w:rPr>
          <w:rStyle w:val="None"/>
          <w:rtl w:val="0"/>
          <w:lang w:val="en-US"/>
        </w:rPr>
        <w:t> </w:t>
      </w:r>
      <w:r>
        <w:rPr>
          <w:rStyle w:val="None"/>
          <w:rtl w:val="0"/>
          <w:lang w:val="en-US"/>
        </w:rPr>
        <w:t>|</w:t>
      </w:r>
      <w:r>
        <w:rPr>
          <w:rStyle w:val="None"/>
          <w:rtl w:val="0"/>
          <w:lang w:val="en-US"/>
        </w:rPr>
        <w:t> </w:t>
      </w:r>
      <w:r>
        <w:rPr>
          <w:rStyle w:val="None"/>
          <w:u w:val="single"/>
          <w:rtl w:val="0"/>
          <w:lang w:val="en-US"/>
        </w:rPr>
        <w:t>Context and non-negotiables</w:t>
      </w:r>
      <w:r>
        <w:rPr>
          <w:rStyle w:val="None"/>
          <w:rtl w:val="0"/>
          <w:lang w:val="en-US"/>
        </w:rPr>
        <w:t> </w:t>
      </w:r>
      <w:r>
        <w:rPr>
          <w:rStyle w:val="None"/>
          <w:rtl w:val="0"/>
          <w:lang w:val="en-US"/>
        </w:rPr>
        <w:t>|</w:t>
      </w:r>
      <w:r>
        <w:rPr>
          <w:rStyle w:val="None"/>
          <w:rtl w:val="0"/>
          <w:lang w:val="en-US"/>
        </w:rPr>
        <w:t> </w:t>
      </w:r>
      <w:r>
        <w:rPr>
          <w:rStyle w:val="None"/>
          <w:u w:val="single"/>
          <w:rtl w:val="0"/>
          <w:lang w:val="en-US"/>
        </w:rPr>
        <w:t>Defining tangible outputs</w:t>
      </w:r>
      <w:r>
        <w:rPr>
          <w:rStyle w:val="None"/>
          <w:rtl w:val="0"/>
          <w:lang w:val="en-US"/>
        </w:rPr>
        <w:t> </w:t>
      </w:r>
      <w:r>
        <w:rPr>
          <w:rStyle w:val="None"/>
          <w:rtl w:val="0"/>
          <w:lang w:val="en-US"/>
        </w:rPr>
        <w:t>|</w:t>
      </w:r>
      <w:r>
        <w:rPr>
          <w:rStyle w:val="None"/>
          <w:rtl w:val="0"/>
          <w:lang w:val="en-US"/>
        </w:rPr>
        <w:t> </w:t>
      </w:r>
      <w:r>
        <w:rPr>
          <w:rStyle w:val="None"/>
          <w:u w:val="single"/>
          <w:rtl w:val="0"/>
          <w:lang w:val="en-US"/>
        </w:rPr>
        <w:t>Brainstorming intangible outputs</w:t>
      </w:r>
    </w:p>
    <w:p>
      <w:pPr>
        <w:pStyle w:val="List Paragraph"/>
        <w:numPr>
          <w:ilvl w:val="0"/>
          <w:numId w:val="9"/>
        </w:numPr>
        <w:rPr>
          <w:lang w:val="en-US"/>
        </w:rPr>
      </w:pPr>
      <w:r>
        <w:rPr>
          <w:rStyle w:val="None"/>
          <w:rtl w:val="0"/>
          <w:lang w:val="en-US"/>
        </w:rPr>
        <w:t>Blueprint/canvas with key topics</w:t>
      </w:r>
      <w:r>
        <w:rPr>
          <w:rStyle w:val="None"/>
          <w:rtl w:val="0"/>
          <w:lang w:val="en-US"/>
        </w:rPr>
        <w:t> </w:t>
      </w:r>
      <w:r>
        <w:rPr>
          <w:rStyle w:val="None"/>
          <w:outline w:val="0"/>
          <w:color w:val="999999"/>
          <w:u w:color="999999"/>
          <w:rtl w:val="0"/>
          <w:lang w:val="en-US"/>
          <w14:textFill>
            <w14:solidFill>
              <w14:srgbClr w14:val="999999"/>
            </w14:solidFill>
          </w14:textFill>
        </w:rPr>
        <w:t>x 4</w:t>
      </w:r>
      <w:r>
        <w:rPr>
          <w:rStyle w:val="None"/>
          <w:outline w:val="0"/>
          <w:color w:val="999999"/>
          <w:u w:color="999999"/>
          <w:rtl w:val="0"/>
          <w:lang w:val="en-US"/>
          <w14:textFill>
            <w14:solidFill>
              <w14:srgbClr w14:val="999999"/>
            </w14:solidFill>
          </w14:textFill>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Introduction</w:t>
      </w:r>
      <w:r>
        <w:rPr>
          <w:rStyle w:val="None"/>
          <w:rtl w:val="0"/>
          <w:lang w:val="en-US"/>
        </w:rPr>
        <w:t> </w:t>
      </w:r>
      <w:r>
        <w:rPr>
          <w:rStyle w:val="None"/>
          <w:rtl w:val="0"/>
          <w:lang w:val="en-US"/>
        </w:rPr>
        <w:t>|</w:t>
      </w:r>
      <w:r>
        <w:rPr>
          <w:rStyle w:val="None"/>
          <w:rtl w:val="0"/>
          <w:lang w:val="en-US"/>
        </w:rPr>
        <w:t> </w:t>
      </w:r>
      <w:r>
        <w:rPr>
          <w:rStyle w:val="None"/>
          <w:u w:val="single"/>
          <w:rtl w:val="0"/>
          <w:lang w:val="en-US"/>
        </w:rPr>
        <w:t>Context and non-negotiables</w:t>
      </w:r>
      <w:r>
        <w:rPr>
          <w:rStyle w:val="None"/>
          <w:rtl w:val="0"/>
          <w:lang w:val="en-US"/>
        </w:rPr>
        <w:t> </w:t>
      </w:r>
      <w:r>
        <w:rPr>
          <w:rStyle w:val="None"/>
          <w:rtl w:val="0"/>
          <w:lang w:val="en-US"/>
        </w:rPr>
        <w:t>|</w:t>
      </w:r>
      <w:r>
        <w:rPr>
          <w:rStyle w:val="None"/>
          <w:rtl w:val="0"/>
          <w:lang w:val="en-US"/>
        </w:rPr>
        <w:t> </w:t>
      </w:r>
      <w:r>
        <w:rPr>
          <w:rStyle w:val="None"/>
          <w:u w:val="single"/>
          <w:rtl w:val="0"/>
          <w:lang w:val="en-US"/>
        </w:rPr>
        <w:t>Defining tangible outputs</w:t>
      </w:r>
      <w:r>
        <w:rPr>
          <w:rStyle w:val="None"/>
          <w:rtl w:val="0"/>
          <w:lang w:val="en-US"/>
        </w:rPr>
        <w:t> </w:t>
      </w:r>
      <w:r>
        <w:rPr>
          <w:rStyle w:val="None"/>
          <w:rtl w:val="0"/>
          <w:lang w:val="en-US"/>
        </w:rPr>
        <w:t>|</w:t>
      </w:r>
      <w:r>
        <w:rPr>
          <w:rStyle w:val="None"/>
          <w:rtl w:val="0"/>
          <w:lang w:val="en-US"/>
        </w:rPr>
        <w:t> </w:t>
      </w:r>
      <w:r>
        <w:rPr>
          <w:rStyle w:val="None"/>
          <w:u w:val="single"/>
          <w:rtl w:val="0"/>
          <w:lang w:val="en-US"/>
        </w:rPr>
        <w:t>Brainstorming intangible outputs</w:t>
      </w:r>
    </w:p>
    <w:p>
      <w:pPr>
        <w:pStyle w:val="List Paragraph"/>
        <w:numPr>
          <w:ilvl w:val="0"/>
          <w:numId w:val="9"/>
        </w:numPr>
        <w:rPr>
          <w:lang w:val="en-US"/>
        </w:rPr>
      </w:pPr>
      <w:r>
        <w:rPr>
          <w:rStyle w:val="None"/>
          <w:rtl w:val="0"/>
          <w:lang w:val="en-US"/>
        </w:rPr>
        <w:t>Slide with ladder of engagement</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Ladder of engagement</w:t>
      </w:r>
    </w:p>
    <w:p>
      <w:pPr>
        <w:pStyle w:val="List Paragraph"/>
        <w:numPr>
          <w:ilvl w:val="0"/>
          <w:numId w:val="9"/>
        </w:numPr>
        <w:rPr>
          <w:lang w:val="en-US"/>
        </w:rPr>
      </w:pPr>
      <w:r>
        <w:rPr>
          <w:rStyle w:val="None"/>
          <w:rtl w:val="0"/>
          <w:lang w:val="en-US"/>
        </w:rPr>
        <w:t>Sticky notes (or virtual ones)</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Brainstorming intangible outputs</w:t>
      </w:r>
    </w:p>
    <w:p>
      <w:pPr>
        <w:pStyle w:val="Body"/>
        <w:sectPr>
          <w:headerReference w:type="default" r:id="rId5"/>
          <w:footerReference w:type="default" r:id="rId6"/>
          <w:pgSz w:w="15840" w:h="12240" w:orient="landscape"/>
          <w:pgMar w:top="960" w:right="720" w:bottom="960" w:left="960" w:header="708" w:footer="708"/>
          <w:bidi w:val="0"/>
        </w:sectPr>
      </w:pPr>
    </w:p>
    <w:p>
      <w:pPr>
        <w:pStyle w:val="Heading"/>
      </w:pPr>
      <w:r>
        <w:rPr>
          <w:rStyle w:val="None"/>
          <w:rtl w:val="0"/>
          <w:lang w:val="en-US"/>
        </w:rPr>
        <w:t>Part 1 - Sharing a vision - block details</w:t>
      </w:r>
    </w:p>
    <w:p>
      <w:pPr>
        <w:pStyle w:val="Heading 2"/>
      </w:pPr>
      <w:r>
        <w:rPr>
          <w:rStyle w:val="None"/>
          <w:rtl w:val="0"/>
          <w:lang w:val="fr-FR"/>
        </w:rPr>
        <w:t>Introduction</w:t>
      </w:r>
    </w:p>
    <w:p>
      <w:pPr>
        <w:pStyle w:val="Body"/>
      </w:pPr>
      <w:r>
        <w:rPr>
          <w:rStyle w:val="None"/>
          <w:rtl w:val="0"/>
        </w:rPr>
        <w:t>09:00</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Explain the purpose of the meeting and run through the agenda for today.</w:t>
      </w:r>
    </w:p>
    <w:p>
      <w:pPr>
        <w:pStyle w:val="Heading 3"/>
      </w:pPr>
      <w:r>
        <w:rPr>
          <w:rStyle w:val="None"/>
          <w:rtl w:val="0"/>
          <w:lang w:val="en-US"/>
        </w:rPr>
        <w:t>Additional Information</w:t>
      </w:r>
    </w:p>
    <w:p>
      <w:pPr>
        <w:pStyle w:val="Body"/>
      </w:pPr>
      <w:r>
        <w:rPr>
          <w:rStyle w:val="None"/>
          <w:rtl w:val="0"/>
          <w:lang w:val="en-US"/>
        </w:rPr>
        <w:t xml:space="preserve">The facilitator illustrates the reason for calling this meeting and runs through the </w:t>
      </w:r>
      <w:r>
        <w:rPr>
          <w:rStyle w:val="None"/>
          <w:b w:val="1"/>
          <w:bCs w:val="1"/>
          <w:rtl w:val="0"/>
          <w:lang w:val="nl-NL"/>
        </w:rPr>
        <w:t>agenda</w:t>
      </w:r>
      <w:r>
        <w:rPr>
          <w:rStyle w:val="None"/>
          <w:rtl w:val="0"/>
        </w:rPr>
        <w:t>.</w:t>
      </w:r>
    </w:p>
    <w:p>
      <w:pPr>
        <w:pStyle w:val="Heading 3"/>
      </w:pPr>
      <w:r>
        <w:rPr>
          <w:rStyle w:val="None"/>
          <w:rtl w:val="0"/>
          <w:lang w:val="en-US"/>
        </w:rPr>
        <w:t>Materials</w:t>
      </w:r>
    </w:p>
    <w:p>
      <w:pPr>
        <w:pStyle w:val="List Paragraph"/>
        <w:numPr>
          <w:ilvl w:val="0"/>
          <w:numId w:val="11"/>
        </w:numPr>
        <w:rPr>
          <w:lang w:val="en-US"/>
        </w:rPr>
      </w:pPr>
      <w:r>
        <w:rPr>
          <w:rStyle w:val="None"/>
          <w:rtl w:val="0"/>
          <w:lang w:val="en-US"/>
        </w:rPr>
        <w:t>Whiteboard to take notes on</w:t>
      </w:r>
    </w:p>
    <w:p>
      <w:pPr>
        <w:pStyle w:val="List Paragraph"/>
        <w:numPr>
          <w:ilvl w:val="0"/>
          <w:numId w:val="11"/>
        </w:numPr>
        <w:rPr>
          <w:lang w:val="en-US"/>
        </w:rPr>
      </w:pPr>
      <w:r>
        <w:rPr>
          <w:rStyle w:val="None"/>
          <w:rtl w:val="0"/>
          <w:lang w:val="en-US"/>
        </w:rPr>
        <w:t>Blueprint/canvas with key topics</w:t>
      </w:r>
    </w:p>
    <w:p>
      <w:pPr>
        <w:pStyle w:val="Heading 3"/>
      </w:pPr>
      <w:r>
        <w:rPr>
          <w:rStyle w:val="None"/>
          <w:rtl w:val="0"/>
          <w:lang w:val="nl-NL"/>
        </w:rPr>
        <w:t>Goals</w:t>
      </w:r>
    </w:p>
    <w:p>
      <w:pPr>
        <w:pStyle w:val="Body"/>
      </w:pPr>
      <w:r>
        <w:rPr>
          <w:rStyle w:val="None"/>
          <w:rtl w:val="0"/>
          <w:lang w:val="en-US"/>
        </w:rPr>
        <w:t>Clarity on purpose and scope of the meeting</w:t>
      </w:r>
    </w:p>
    <w:p>
      <w:pPr>
        <w:pStyle w:val="Heading 3"/>
      </w:pPr>
      <w:r>
        <w:rPr>
          <w:rStyle w:val="None"/>
          <w:rtl w:val="0"/>
          <w:lang w:val="fr-FR"/>
        </w:rPr>
        <w:t>Instructions</w:t>
      </w:r>
    </w:p>
    <w:p>
      <w:pPr>
        <w:pStyle w:val="Body"/>
      </w:pPr>
      <w:r>
        <w:rPr>
          <w:rStyle w:val="None"/>
          <w:rtl w:val="0"/>
          <w:lang w:val="en-US"/>
        </w:rPr>
        <w:t>Show the template and explain that we will be collecting ideas and information in order for you to create a first design for the workshop.</w:t>
      </w:r>
      <w:r>
        <w:rPr>
          <w:rStyle w:val="None"/>
        </w:rPr>
        <w:br w:type="textWrapping"/>
        <w:br w:type="textWrapping"/>
      </w:r>
      <w:r>
        <w:rPr>
          <w:rStyle w:val="None"/>
          <w:b w:val="1"/>
          <w:bCs w:val="1"/>
          <w:rtl w:val="0"/>
          <w:lang w:val="en-US"/>
        </w:rPr>
        <w:t>A ready-made blueprint</w:t>
      </w:r>
      <w:r>
        <w:rPr>
          <w:rStyle w:val="None"/>
          <w:rtl w:val="0"/>
          <w:lang w:val="en-US"/>
        </w:rPr>
        <w:t xml:space="preserve"> is in the attachments! You can print it out before the workshop or copy it onto a virtual board.</w:t>
      </w:r>
      <w:r>
        <w:rPr>
          <w:rStyle w:val="None"/>
          <w:rtl w:val="0"/>
        </w:rPr>
        <w:t> </w:t>
      </w:r>
    </w:p>
    <w:p>
      <w:pPr>
        <w:pStyle w:val="Heading 2"/>
      </w:pPr>
      <w:r>
        <w:rPr>
          <w:rStyle w:val="None"/>
          <w:rtl w:val="0"/>
          <w:lang w:val="en-US"/>
        </w:rPr>
        <w:t>Check-in</w:t>
      </w:r>
    </w:p>
    <w:p>
      <w:pPr>
        <w:pStyle w:val="Body"/>
      </w:pPr>
      <w:r>
        <w:rPr>
          <w:rStyle w:val="None"/>
          <w:rtl w:val="0"/>
        </w:rPr>
        <w:t>09:05</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 xml:space="preserve">Who is in the room? </w:t>
      </w:r>
    </w:p>
    <w:p>
      <w:pPr>
        <w:pStyle w:val="Heading 3"/>
      </w:pPr>
      <w:r>
        <w:rPr>
          <w:rStyle w:val="None"/>
          <w:rtl w:val="0"/>
          <w:lang w:val="en-US"/>
        </w:rPr>
        <w:t>Additional Information</w:t>
      </w:r>
    </w:p>
    <w:p>
      <w:pPr>
        <w:pStyle w:val="Body"/>
      </w:pPr>
      <w:r>
        <w:rPr>
          <w:rStyle w:val="None"/>
          <w:rtl w:val="0"/>
          <w:lang w:val="en-US"/>
        </w:rPr>
        <w:t xml:space="preserve">Start by </w:t>
      </w:r>
      <w:r>
        <w:rPr>
          <w:rStyle w:val="None"/>
          <w:b w:val="1"/>
          <w:bCs w:val="1"/>
          <w:rtl w:val="0"/>
          <w:lang w:val="en-US"/>
        </w:rPr>
        <w:t xml:space="preserve">introducing yourself </w:t>
      </w:r>
      <w:r>
        <w:rPr>
          <w:rStyle w:val="None"/>
          <w:rtl w:val="0"/>
          <w:lang w:val="en-US"/>
        </w:rPr>
        <w:t xml:space="preserve">as facilitator and ask for a </w:t>
      </w:r>
      <w:r>
        <w:rPr>
          <w:rStyle w:val="None"/>
          <w:b w:val="1"/>
          <w:bCs w:val="1"/>
          <w:rtl w:val="0"/>
          <w:lang w:val="en-US"/>
        </w:rPr>
        <w:t>round of names, roles</w:t>
      </w:r>
      <w:r>
        <w:rPr>
          <w:rStyle w:val="None"/>
          <w:rtl w:val="0"/>
          <w:lang w:val="en-US"/>
        </w:rPr>
        <w:t xml:space="preserve"> and each person's connection to the future workshop.</w:t>
      </w:r>
    </w:p>
    <w:p>
      <w:pPr>
        <w:pStyle w:val="Body"/>
      </w:pPr>
    </w:p>
    <w:p>
      <w:pPr>
        <w:pStyle w:val="Heading 3"/>
      </w:pPr>
      <w:r>
        <w:rPr>
          <w:rStyle w:val="None"/>
          <w:rtl w:val="0"/>
          <w:lang w:val="nl-NL"/>
        </w:rPr>
        <w:t>Goals</w:t>
      </w:r>
    </w:p>
    <w:p>
      <w:pPr>
        <w:pStyle w:val="Body"/>
      </w:pPr>
      <w:r>
        <w:rPr>
          <w:rStyle w:val="None"/>
          <w:rtl w:val="0"/>
          <w:lang w:val="en-US"/>
        </w:rPr>
        <w:t>Ensure everyone is on the same page as to who is who</w:t>
      </w:r>
    </w:p>
    <w:p>
      <w:pPr>
        <w:pStyle w:val="Heading 3"/>
      </w:pPr>
      <w:r>
        <w:rPr>
          <w:rStyle w:val="None"/>
          <w:rtl w:val="0"/>
          <w:lang w:val="fr-FR"/>
        </w:rPr>
        <w:t>Instructions</w:t>
      </w:r>
    </w:p>
    <w:p>
      <w:pPr>
        <w:pStyle w:val="Body"/>
      </w:pPr>
      <w:r>
        <w:rPr>
          <w:rStyle w:val="None"/>
          <w:rtl w:val="0"/>
          <w:lang w:val="en-US"/>
        </w:rPr>
        <w:t xml:space="preserve">This meeting could hypothetically be attended by only two people: a facilitator and their client. More frequently, </w:t>
      </w:r>
      <w:r>
        <w:rPr>
          <w:rStyle w:val="None"/>
          <w:b w:val="1"/>
          <w:bCs w:val="1"/>
          <w:rtl w:val="0"/>
          <w:lang w:val="en-US"/>
        </w:rPr>
        <w:t>there will be a small group of people attending,</w:t>
      </w:r>
      <w:r>
        <w:rPr>
          <w:rStyle w:val="None"/>
          <w:rtl w:val="0"/>
          <w:lang w:val="en-US"/>
        </w:rPr>
        <w:t xml:space="preserve"> including two or three staff from the client's offices, someone who will be responsible for communication, and maybe any co-facilitators or facilitation team members.</w:t>
      </w:r>
      <w:r>
        <w:rPr>
          <w:rStyle w:val="None"/>
          <w:rtl w:val="0"/>
        </w:rPr>
        <w:t> </w:t>
      </w:r>
    </w:p>
    <w:p>
      <w:pPr>
        <w:pStyle w:val="Body"/>
      </w:pPr>
      <w:r>
        <w:rPr>
          <w:rStyle w:val="None"/>
          <w:rtl w:val="0"/>
          <w:lang w:val="en-US"/>
        </w:rPr>
        <w:t xml:space="preserve">At the very beginning, it's good to </w:t>
      </w:r>
      <w:r>
        <w:rPr>
          <w:rStyle w:val="None"/>
          <w:b w:val="1"/>
          <w:bCs w:val="1"/>
          <w:rtl w:val="0"/>
          <w:lang w:val="en-US"/>
        </w:rPr>
        <w:t>establish some trust in the facilitator</w:t>
      </w:r>
      <w:r>
        <w:rPr>
          <w:rStyle w:val="None"/>
          <w:rtl w:val="0"/>
          <w:lang w:val="en-US"/>
        </w:rPr>
        <w:t xml:space="preserve"> and their role. In view of this, you might want to start by sharing:</w:t>
      </w:r>
    </w:p>
    <w:p>
      <w:pPr>
        <w:pStyle w:val="Body"/>
      </w:pPr>
    </w:p>
    <w:p>
      <w:pPr>
        <w:pStyle w:val="List Paragraph"/>
        <w:numPr>
          <w:ilvl w:val="0"/>
          <w:numId w:val="13"/>
        </w:numPr>
        <w:rPr>
          <w:lang w:val="en-US"/>
        </w:rPr>
      </w:pPr>
      <w:r>
        <w:rPr>
          <w:rStyle w:val="None"/>
          <w:rtl w:val="0"/>
          <w:lang w:val="en-US"/>
        </w:rPr>
        <w:t>a story from a similar project;</w:t>
      </w:r>
    </w:p>
    <w:p>
      <w:pPr>
        <w:pStyle w:val="List Paragraph"/>
        <w:numPr>
          <w:ilvl w:val="0"/>
          <w:numId w:val="13"/>
        </w:numPr>
        <w:rPr>
          <w:lang w:val="en-US"/>
        </w:rPr>
      </w:pPr>
      <w:r>
        <w:rPr>
          <w:rStyle w:val="None"/>
          <w:rtl w:val="0"/>
          <w:lang w:val="en-US"/>
        </w:rPr>
        <w:t>any projects</w:t>
      </w:r>
      <w:r>
        <w:rPr>
          <w:rStyle w:val="None"/>
          <w:rtl w:val="0"/>
          <w:lang w:val="en-US"/>
        </w:rPr>
        <w:t xml:space="preserve">  </w:t>
      </w:r>
      <w:r>
        <w:rPr>
          <w:rStyle w:val="None"/>
          <w:rtl w:val="0"/>
          <w:lang w:val="en-US"/>
        </w:rPr>
        <w:t>you have done before for the same (or a similar) organization;</w:t>
      </w:r>
    </w:p>
    <w:p>
      <w:pPr>
        <w:pStyle w:val="List Paragraph"/>
        <w:numPr>
          <w:ilvl w:val="0"/>
          <w:numId w:val="13"/>
        </w:numPr>
        <w:rPr>
          <w:lang w:val="en-US"/>
        </w:rPr>
      </w:pPr>
      <w:r>
        <w:rPr>
          <w:rStyle w:val="None"/>
          <w:rtl w:val="0"/>
          <w:lang w:val="en-US"/>
        </w:rPr>
        <w:t>your credentials;</w:t>
      </w:r>
    </w:p>
    <w:p>
      <w:pPr>
        <w:pStyle w:val="List Paragraph"/>
        <w:numPr>
          <w:ilvl w:val="0"/>
          <w:numId w:val="13"/>
        </w:numPr>
        <w:rPr>
          <w:lang w:val="en-US"/>
        </w:rPr>
      </w:pPr>
      <w:r>
        <w:rPr>
          <w:rStyle w:val="None"/>
          <w:rtl w:val="0"/>
          <w:lang w:val="en-US"/>
        </w:rPr>
        <w:t>your main intention in supporting this group.</w:t>
      </w:r>
      <w:r>
        <w:rPr>
          <w:rStyle w:val="None"/>
          <w:rtl w:val="0"/>
          <w:lang w:val="en-US"/>
        </w:rPr>
        <w:t> </w:t>
      </w:r>
    </w:p>
    <w:p>
      <w:pPr>
        <w:pStyle w:val="Heading 2"/>
      </w:pPr>
      <w:r>
        <w:rPr>
          <w:rStyle w:val="None"/>
          <w:rtl w:val="0"/>
          <w:lang w:val="en-US"/>
        </w:rPr>
        <w:t>Context and non-negotiables</w:t>
      </w:r>
    </w:p>
    <w:p>
      <w:pPr>
        <w:pStyle w:val="Body"/>
      </w:pPr>
      <w:r>
        <w:rPr>
          <w:rStyle w:val="None"/>
          <w:rtl w:val="0"/>
        </w:rPr>
        <w:t>09:10</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 xml:space="preserve">What elements of the workshop are already clear, known, and cannot be changed? </w:t>
      </w:r>
    </w:p>
    <w:p>
      <w:pPr>
        <w:pStyle w:val="Heading 3"/>
      </w:pPr>
      <w:r>
        <w:rPr>
          <w:rStyle w:val="None"/>
          <w:rtl w:val="0"/>
          <w:lang w:val="en-US"/>
        </w:rPr>
        <w:t>Additional Information</w:t>
      </w:r>
    </w:p>
    <w:p>
      <w:pPr>
        <w:pStyle w:val="Body"/>
      </w:pPr>
      <w:r>
        <w:rPr>
          <w:rStyle w:val="None"/>
          <w:rtl w:val="0"/>
          <w:lang w:val="en-US"/>
        </w:rPr>
        <w:t xml:space="preserve">First of all, collect </w:t>
      </w:r>
      <w:r>
        <w:rPr>
          <w:rStyle w:val="None"/>
          <w:b w:val="1"/>
          <w:bCs w:val="1"/>
          <w:rtl w:val="0"/>
          <w:lang w:val="en-US"/>
        </w:rPr>
        <w:t xml:space="preserve">data on what is known about the workshop. </w:t>
      </w:r>
      <w:r>
        <w:rPr>
          <w:rStyle w:val="None"/>
          <w:rtl w:val="0"/>
          <w:lang w:val="en-US"/>
        </w:rPr>
        <w:t xml:space="preserve">It might be, for example, the date or the title. </w:t>
      </w:r>
    </w:p>
    <w:p>
      <w:pPr>
        <w:pStyle w:val="Heading 3"/>
      </w:pPr>
      <w:r>
        <w:rPr>
          <w:rStyle w:val="None"/>
          <w:rtl w:val="0"/>
          <w:lang w:val="en-US"/>
        </w:rPr>
        <w:t>Materials</w:t>
      </w:r>
    </w:p>
    <w:p>
      <w:pPr>
        <w:pStyle w:val="List Paragraph"/>
        <w:numPr>
          <w:ilvl w:val="0"/>
          <w:numId w:val="15"/>
        </w:numPr>
        <w:rPr>
          <w:lang w:val="en-US"/>
        </w:rPr>
      </w:pPr>
      <w:r>
        <w:rPr>
          <w:rStyle w:val="None"/>
          <w:rtl w:val="0"/>
          <w:lang w:val="en-US"/>
        </w:rPr>
        <w:t>Whiteboard to take notes on</w:t>
      </w:r>
    </w:p>
    <w:p>
      <w:pPr>
        <w:pStyle w:val="List Paragraph"/>
        <w:numPr>
          <w:ilvl w:val="0"/>
          <w:numId w:val="15"/>
        </w:numPr>
        <w:rPr>
          <w:lang w:val="en-US"/>
        </w:rPr>
      </w:pPr>
      <w:r>
        <w:rPr>
          <w:rStyle w:val="None"/>
          <w:rtl w:val="0"/>
          <w:lang w:val="en-US"/>
        </w:rPr>
        <w:t>Blueprint/canvas with key topics</w:t>
      </w:r>
    </w:p>
    <w:p>
      <w:pPr>
        <w:pStyle w:val="Heading 3"/>
      </w:pPr>
      <w:r>
        <w:rPr>
          <w:rStyle w:val="None"/>
          <w:rtl w:val="0"/>
          <w:lang w:val="nl-NL"/>
        </w:rPr>
        <w:t>Goals</w:t>
      </w:r>
    </w:p>
    <w:p>
      <w:pPr>
        <w:pStyle w:val="Body"/>
      </w:pPr>
      <w:r>
        <w:rPr>
          <w:rStyle w:val="None"/>
          <w:rtl w:val="0"/>
          <w:lang w:val="en-US"/>
        </w:rPr>
        <w:t>Establish the boundaries of the future workshop design</w:t>
      </w:r>
    </w:p>
    <w:p>
      <w:pPr>
        <w:pStyle w:val="Heading 3"/>
      </w:pPr>
      <w:r>
        <w:rPr>
          <w:rStyle w:val="None"/>
          <w:rtl w:val="0"/>
          <w:lang w:val="fr-FR"/>
        </w:rPr>
        <w:t>Instructions</w:t>
      </w:r>
    </w:p>
    <w:p>
      <w:pPr>
        <w:pStyle w:val="Body"/>
      </w:pPr>
      <w:r>
        <w:rPr>
          <w:rStyle w:val="None"/>
          <w:rtl w:val="0"/>
          <w:lang w:val="en-US"/>
        </w:rPr>
        <w:t>Start the discussion by asking first of all to list for you</w:t>
      </w:r>
      <w:r>
        <w:rPr>
          <w:rStyle w:val="None"/>
          <w:b w:val="1"/>
          <w:bCs w:val="1"/>
          <w:rtl w:val="0"/>
          <w:lang w:val="en-US"/>
        </w:rPr>
        <w:t xml:space="preserve"> what elements of the workshop are fixed, set, non-negotiable.</w:t>
      </w:r>
      <w:r>
        <w:rPr>
          <w:rStyle w:val="None"/>
          <w:b w:val="1"/>
          <w:bCs w:val="1"/>
          <w:rtl w:val="0"/>
        </w:rPr>
        <w:t> </w:t>
      </w:r>
    </w:p>
    <w:p>
      <w:pPr>
        <w:pStyle w:val="Body"/>
      </w:pPr>
      <w:r>
        <w:rPr>
          <w:rStyle w:val="None"/>
          <w:b w:val="1"/>
          <w:bCs w:val="1"/>
          <w:rtl w:val="0"/>
          <w:lang w:val="en-US"/>
        </w:rPr>
        <w:t>Facilitator's notes</w:t>
      </w:r>
    </w:p>
    <w:p>
      <w:pPr>
        <w:pStyle w:val="Body"/>
      </w:pPr>
      <w:r>
        <w:rPr>
          <w:rStyle w:val="None"/>
          <w:rtl w:val="0"/>
          <w:lang w:val="en-US"/>
        </w:rPr>
        <w:t>This point is likely to be quite fast. It is a good idea to cover this point first, in order to avoid the risk of later designing something that is not possible to do based on these constraints.</w:t>
      </w:r>
      <w:r>
        <w:rPr>
          <w:rStyle w:val="None"/>
          <w:rtl w:val="0"/>
        </w:rPr>
        <w:t> </w:t>
      </w:r>
    </w:p>
    <w:p>
      <w:pPr>
        <w:pStyle w:val="Heading 2"/>
      </w:pPr>
      <w:r>
        <w:rPr>
          <w:rStyle w:val="None"/>
          <w:rtl w:val="0"/>
          <w:lang w:val="en-US"/>
        </w:rPr>
        <w:t>Ladder of engagement</w:t>
      </w:r>
    </w:p>
    <w:p>
      <w:pPr>
        <w:pStyle w:val="Body"/>
      </w:pPr>
      <w:r>
        <w:rPr>
          <w:rStyle w:val="None"/>
          <w:rtl w:val="0"/>
        </w:rPr>
        <w:t>09:15</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 xml:space="preserve">Share information on the ladder of engagement and ensure you are all on the same page as to where the workshop sits. </w:t>
      </w:r>
    </w:p>
    <w:p>
      <w:pPr>
        <w:pStyle w:val="Heading 3"/>
      </w:pPr>
      <w:r>
        <w:rPr>
          <w:rStyle w:val="None"/>
          <w:rtl w:val="0"/>
          <w:lang w:val="en-US"/>
        </w:rPr>
        <w:t>Additional Information</w:t>
      </w:r>
    </w:p>
    <w:p>
      <w:pPr>
        <w:pStyle w:val="Body"/>
      </w:pPr>
      <w:r>
        <w:rPr>
          <w:rStyle w:val="None"/>
          <w:rtl w:val="0"/>
          <w:lang w:val="en-US"/>
        </w:rPr>
        <w:t>Having introduced the idea of a ladder of engagement/participation and explained why it's important for you to know more about this, invite a free-flowing discussion on where the workshop sits and take notes in the blueprint.</w:t>
      </w:r>
      <w:r>
        <w:rPr>
          <w:rStyle w:val="None"/>
        </w:rPr>
        <w:br w:type="textWrapping"/>
        <w:br w:type="textWrapping"/>
      </w:r>
      <w:r>
        <w:rPr>
          <w:rStyle w:val="None"/>
          <w:rtl w:val="0"/>
          <w:lang w:val="en-US"/>
        </w:rPr>
        <w:t xml:space="preserve">It is important to explain that </w:t>
      </w:r>
      <w:r>
        <w:rPr>
          <w:rStyle w:val="None"/>
          <w:b w:val="1"/>
          <w:bCs w:val="1"/>
          <w:rtl w:val="0"/>
          <w:lang w:val="en-US"/>
        </w:rPr>
        <w:t>different degrees of participation are valid as long as the objective is clear to all parties involved.</w:t>
      </w:r>
    </w:p>
    <w:p>
      <w:pPr>
        <w:pStyle w:val="Heading 3"/>
      </w:pPr>
      <w:r>
        <w:rPr>
          <w:rStyle w:val="None"/>
          <w:rtl w:val="0"/>
          <w:lang w:val="en-US"/>
        </w:rPr>
        <w:t>Materials</w:t>
      </w:r>
    </w:p>
    <w:p>
      <w:pPr>
        <w:pStyle w:val="List Paragraph"/>
        <w:numPr>
          <w:ilvl w:val="0"/>
          <w:numId w:val="17"/>
        </w:numPr>
        <w:rPr>
          <w:lang w:val="en-US"/>
        </w:rPr>
      </w:pPr>
      <w:r>
        <w:rPr>
          <w:rStyle w:val="None"/>
          <w:rtl w:val="0"/>
          <w:lang w:val="en-US"/>
        </w:rPr>
        <w:t>Slide with ladder of engagement</w:t>
      </w:r>
    </w:p>
    <w:p>
      <w:pPr>
        <w:pStyle w:val="Heading 3"/>
      </w:pPr>
      <w:r>
        <w:rPr>
          <w:rStyle w:val="None"/>
          <w:rtl w:val="0"/>
          <w:lang w:val="nl-NL"/>
        </w:rPr>
        <w:t>Goals</w:t>
      </w:r>
    </w:p>
    <w:p>
      <w:pPr>
        <w:pStyle w:val="Body"/>
      </w:pPr>
      <w:r>
        <w:rPr>
          <w:rStyle w:val="None"/>
          <w:rtl w:val="0"/>
          <w:lang w:val="en-US"/>
        </w:rPr>
        <w:t>Continue to clarify the limits of the design</w:t>
      </w:r>
    </w:p>
    <w:p>
      <w:pPr>
        <w:pStyle w:val="Heading 3"/>
      </w:pPr>
      <w:r>
        <w:rPr>
          <w:rStyle w:val="None"/>
          <w:rtl w:val="0"/>
          <w:lang w:val="fr-FR"/>
        </w:rPr>
        <w:t>Instructions</w:t>
      </w:r>
    </w:p>
    <w:p>
      <w:pPr>
        <w:pStyle w:val="Body"/>
      </w:pPr>
      <w:r>
        <w:rPr>
          <w:rStyle w:val="None"/>
          <w:rtl w:val="0"/>
          <w:lang w:val="en-US"/>
        </w:rPr>
        <w:t>Show your client an illustration of the</w:t>
      </w:r>
      <w:r>
        <w:rPr>
          <w:rStyle w:val="None"/>
          <w:b w:val="1"/>
          <w:bCs w:val="1"/>
          <w:rtl w:val="0"/>
          <w:lang w:val="en-US"/>
        </w:rPr>
        <w:t xml:space="preserve"> ladder of engagement. </w:t>
      </w:r>
      <w:r>
        <w:rPr>
          <w:rStyle w:val="None"/>
          <w:rtl w:val="0"/>
          <w:lang w:val="en-US"/>
        </w:rPr>
        <w:t>There are many of these online (an example is attached) or you can create your own slide.</w:t>
      </w:r>
      <w:r>
        <w:rPr>
          <w:rStyle w:val="None"/>
        </w:rPr>
        <w:br w:type="textWrapping"/>
        <w:br w:type="textWrapping"/>
      </w:r>
      <w:r>
        <w:rPr>
          <w:rStyle w:val="None"/>
          <w:rtl w:val="0"/>
          <w:lang w:val="en-US"/>
        </w:rPr>
        <w:t>The terminology and the number of steps you show can be adapted to the specific context or simplified: what is important is that your client understands tha</w:t>
      </w:r>
      <w:r>
        <w:rPr>
          <w:rStyle w:val="None"/>
          <w:b w:val="1"/>
          <w:bCs w:val="1"/>
          <w:rtl w:val="0"/>
          <w:lang w:val="en-US"/>
        </w:rPr>
        <w:t xml:space="preserve">t there are different possible degrees of participation </w:t>
      </w:r>
      <w:r>
        <w:rPr>
          <w:rStyle w:val="None"/>
          <w:rtl w:val="0"/>
          <w:lang w:val="en-US"/>
        </w:rPr>
        <w:t>and that you discuss where the workshop sits.</w:t>
      </w:r>
      <w:r>
        <w:rPr>
          <w:rStyle w:val="None"/>
          <w:rtl w:val="0"/>
        </w:rPr>
        <w:t> </w:t>
      </w:r>
      <w:r>
        <w:rPr>
          <w:rStyle w:val="None"/>
          <w:rtl w:val="0"/>
          <w:lang w:val="en-US"/>
        </w:rPr>
        <w:t>This will direct your choices of activities and the communications plan.</w:t>
      </w:r>
    </w:p>
    <w:p>
      <w:pPr>
        <w:pStyle w:val="Body"/>
      </w:pPr>
      <w:r>
        <w:rPr>
          <w:rStyle w:val="None"/>
          <w:rtl w:val="0"/>
          <w:lang w:val="en-US"/>
        </w:rPr>
        <w:t>Making examples can be very helpful: is this about "deciding together what cake to bake, sourcing the ingredients, and cooking together?" or is it more like "how could I bake a better cake next time"?</w:t>
      </w:r>
      <w:r>
        <w:rPr>
          <w:rStyle w:val="None"/>
          <w:rtl w:val="0"/>
        </w:rPr>
        <w:t> </w:t>
        <w:br w:type="textWrapping"/>
        <w:br w:type="textWrapping"/>
      </w:r>
      <w:r>
        <w:rPr>
          <w:rStyle w:val="None"/>
          <w:rtl w:val="0"/>
          <w:lang w:val="en-US"/>
        </w:rPr>
        <w:t xml:space="preserve">It is important to explain that </w:t>
      </w:r>
      <w:r>
        <w:rPr>
          <w:rStyle w:val="None"/>
          <w:b w:val="1"/>
          <w:bCs w:val="1"/>
          <w:rtl w:val="0"/>
          <w:lang w:val="en-US"/>
        </w:rPr>
        <w:t>different degrees of participation are valid as long as the objective is clear to all parties involved.</w:t>
      </w:r>
    </w:p>
    <w:p>
      <w:pPr>
        <w:pStyle w:val="Body"/>
      </w:pPr>
      <w:r>
        <w:rPr>
          <w:rStyle w:val="None"/>
          <w:rtl w:val="0"/>
          <w:lang w:val="en-US"/>
        </w:rPr>
        <w:t>Possibly, your client might need some time to think about it, check with management, and come back to you with a clearer answer via email later. That's fine:</w:t>
      </w:r>
      <w:r>
        <w:rPr>
          <w:rStyle w:val="None"/>
          <w:b w:val="1"/>
          <w:bCs w:val="1"/>
          <w:rtl w:val="0"/>
          <w:lang w:val="en-US"/>
        </w:rPr>
        <w:t xml:space="preserve"> the most important thing is to have opened this conversation.</w:t>
      </w:r>
    </w:p>
    <w:p>
      <w:pPr>
        <w:pStyle w:val="Body"/>
      </w:pPr>
      <w:r>
        <w:rPr>
          <w:rStyle w:val="None"/>
          <w:b w:val="1"/>
          <w:bCs w:val="1"/>
          <w:rtl w:val="0"/>
          <w:lang w:val="en-US"/>
        </w:rPr>
        <w:t xml:space="preserve">When should you NOT have this discussion? </w:t>
      </w:r>
    </w:p>
    <w:p>
      <w:pPr>
        <w:pStyle w:val="Body"/>
      </w:pPr>
      <w:r>
        <w:rPr>
          <w:rStyle w:val="None"/>
          <w:b w:val="1"/>
          <w:bCs w:val="1"/>
          <w:rtl w:val="0"/>
          <w:lang w:val="en-US"/>
        </w:rPr>
        <w:t>This discussion does not apply to training workshops.</w:t>
      </w:r>
      <w:r>
        <w:rPr>
          <w:rStyle w:val="None"/>
          <w:rtl w:val="0"/>
          <w:lang w:val="en-US"/>
        </w:rPr>
        <w:t xml:space="preserve"> If you are organizing a training, simply skip this point or replace it with a discussion on the context of your workshop: is it part of a wider program? Is there already a pattern of how much participants tend to interact with the instructor/trainer?</w:t>
      </w:r>
    </w:p>
    <w:p>
      <w:pPr>
        <w:pStyle w:val="Body"/>
      </w:pPr>
    </w:p>
    <w:p>
      <w:pPr>
        <w:pStyle w:val="Heading 2"/>
      </w:pPr>
      <w:r>
        <w:rPr>
          <w:rStyle w:val="None"/>
          <w:rtl w:val="0"/>
          <w:lang w:val="en-US"/>
        </w:rPr>
        <w:t>Defining tangible outputs</w:t>
      </w:r>
    </w:p>
    <w:p>
      <w:pPr>
        <w:pStyle w:val="Body"/>
      </w:pPr>
      <w:r>
        <w:rPr>
          <w:rStyle w:val="None"/>
          <w:rtl w:val="0"/>
        </w:rPr>
        <w:t>09:25</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 xml:space="preserve">What should be the deliverables from this workshop? Is it a report, a set of decisions...? </w:t>
      </w:r>
    </w:p>
    <w:p>
      <w:pPr>
        <w:pStyle w:val="Heading 3"/>
      </w:pPr>
      <w:r>
        <w:rPr>
          <w:rStyle w:val="None"/>
          <w:rtl w:val="0"/>
          <w:lang w:val="en-US"/>
        </w:rPr>
        <w:t>Additional Information</w:t>
      </w:r>
    </w:p>
    <w:p>
      <w:pPr>
        <w:pStyle w:val="Body"/>
      </w:pPr>
      <w:r>
        <w:rPr>
          <w:rStyle w:val="None"/>
          <w:rtl w:val="0"/>
          <w:lang w:val="en-US"/>
        </w:rPr>
        <w:t xml:space="preserve">Next, ask participants to focus on what the </w:t>
      </w:r>
      <w:r>
        <w:rPr>
          <w:rStyle w:val="None"/>
          <w:b w:val="1"/>
          <w:bCs w:val="1"/>
          <w:rtl w:val="0"/>
          <w:lang w:val="en-US"/>
        </w:rPr>
        <w:t xml:space="preserve">intended output </w:t>
      </w:r>
      <w:r>
        <w:rPr>
          <w:rStyle w:val="None"/>
          <w:rtl w:val="0"/>
          <w:lang w:val="en-US"/>
        </w:rPr>
        <w:t>from the workshop is. Take notes on the blueprint.</w:t>
      </w:r>
    </w:p>
    <w:p>
      <w:pPr>
        <w:pStyle w:val="Heading 3"/>
      </w:pPr>
      <w:r>
        <w:rPr>
          <w:rStyle w:val="None"/>
          <w:rtl w:val="0"/>
          <w:lang w:val="en-US"/>
        </w:rPr>
        <w:t>Materials</w:t>
      </w:r>
    </w:p>
    <w:p>
      <w:pPr>
        <w:pStyle w:val="List Paragraph"/>
        <w:numPr>
          <w:ilvl w:val="0"/>
          <w:numId w:val="19"/>
        </w:numPr>
        <w:rPr>
          <w:lang w:val="en-US"/>
        </w:rPr>
      </w:pPr>
      <w:r>
        <w:rPr>
          <w:rStyle w:val="None"/>
          <w:rtl w:val="0"/>
          <w:lang w:val="en-US"/>
        </w:rPr>
        <w:t>Whiteboard to take notes on</w:t>
      </w:r>
    </w:p>
    <w:p>
      <w:pPr>
        <w:pStyle w:val="List Paragraph"/>
        <w:numPr>
          <w:ilvl w:val="0"/>
          <w:numId w:val="19"/>
        </w:numPr>
        <w:rPr>
          <w:lang w:val="en-US"/>
        </w:rPr>
      </w:pPr>
      <w:r>
        <w:rPr>
          <w:rStyle w:val="None"/>
          <w:rtl w:val="0"/>
          <w:lang w:val="en-US"/>
        </w:rPr>
        <w:t>Blueprint/canvas with key topics</w:t>
      </w:r>
    </w:p>
    <w:p>
      <w:pPr>
        <w:pStyle w:val="Heading 3"/>
      </w:pPr>
      <w:r>
        <w:rPr>
          <w:rStyle w:val="None"/>
          <w:rtl w:val="0"/>
          <w:lang w:val="nl-NL"/>
        </w:rPr>
        <w:t>Goals</w:t>
      </w:r>
    </w:p>
    <w:p>
      <w:pPr>
        <w:pStyle w:val="Body"/>
      </w:pPr>
      <w:r>
        <w:rPr>
          <w:rStyle w:val="None"/>
          <w:rtl w:val="0"/>
          <w:lang w:val="en-US"/>
        </w:rPr>
        <w:t>Define tangible outputs for the workshop</w:t>
      </w:r>
    </w:p>
    <w:p>
      <w:pPr>
        <w:pStyle w:val="Heading 3"/>
      </w:pPr>
      <w:r>
        <w:rPr>
          <w:rStyle w:val="None"/>
          <w:rtl w:val="0"/>
          <w:lang w:val="fr-FR"/>
        </w:rPr>
        <w:t>Instructions</w:t>
      </w:r>
    </w:p>
    <w:p>
      <w:pPr>
        <w:pStyle w:val="Body"/>
      </w:pPr>
      <w:r>
        <w:rPr>
          <w:rStyle w:val="None"/>
          <w:rtl w:val="0"/>
          <w:lang w:val="en-US"/>
        </w:rPr>
        <w:t xml:space="preserve">Move the group to the next step. Explain that you will be collecting ideas on what will be created as a consequence of the workshop, both tangible and intangible. </w:t>
      </w:r>
      <w:r>
        <w:rPr>
          <w:rStyle w:val="None"/>
          <w:b w:val="1"/>
          <w:bCs w:val="1"/>
          <w:rtl w:val="0"/>
          <w:lang w:val="en-US"/>
        </w:rPr>
        <w:t>Start with tangible outputs.</w:t>
      </w:r>
      <w:r>
        <w:rPr>
          <w:rStyle w:val="None"/>
          <w:b w:val="1"/>
          <w:bCs w:val="1"/>
          <w:rtl w:val="0"/>
        </w:rPr>
        <w:t> </w:t>
      </w:r>
    </w:p>
    <w:p>
      <w:pPr>
        <w:pStyle w:val="Body"/>
      </w:pPr>
      <w:r>
        <w:rPr>
          <w:rStyle w:val="None"/>
          <w:rtl w:val="0"/>
          <w:lang w:val="en-US"/>
        </w:rPr>
        <w:t xml:space="preserve">Generally, the client will have an idea about this, it's just a matter of </w:t>
      </w:r>
      <w:r>
        <w:rPr>
          <w:rStyle w:val="None"/>
          <w:b w:val="1"/>
          <w:bCs w:val="1"/>
          <w:rtl w:val="0"/>
          <w:lang w:val="en-US"/>
        </w:rPr>
        <w:t>drawing it out and establishing some boundaries</w:t>
      </w:r>
      <w:r>
        <w:rPr>
          <w:rStyle w:val="None"/>
          <w:rtl w:val="0"/>
          <w:lang w:val="en-US"/>
        </w:rPr>
        <w:t xml:space="preserve"> (e.g. number of pages, type of report...). Take notes on the board. If elements emerge that are not physical/tangible, just park them in the appropriate section.</w:t>
      </w:r>
      <w:r>
        <w:rPr>
          <w:rStyle w:val="None"/>
          <w:rtl w:val="0"/>
        </w:rPr>
        <w:t> </w:t>
      </w:r>
    </w:p>
    <w:p>
      <w:pPr>
        <w:pStyle w:val="Heading 2"/>
      </w:pPr>
      <w:r>
        <w:rPr>
          <w:rStyle w:val="None"/>
          <w:rtl w:val="0"/>
          <w:lang w:val="en-US"/>
        </w:rPr>
        <w:t>Brainstorming intangible outputs</w:t>
      </w:r>
    </w:p>
    <w:p>
      <w:pPr>
        <w:pStyle w:val="Body"/>
      </w:pPr>
      <w:r>
        <w:rPr>
          <w:rStyle w:val="None"/>
          <w:rtl w:val="0"/>
        </w:rPr>
        <w:t>09:35</w:t>
      </w:r>
      <w:r>
        <w:rPr>
          <w:rStyle w:val="None"/>
          <w:rtl w:val="0"/>
        </w:rPr>
        <w:t> </w:t>
      </w:r>
      <w:r>
        <w:rPr>
          <w:rStyle w:val="None"/>
          <w:rtl w:val="0"/>
        </w:rPr>
        <w:t>|</w:t>
      </w:r>
      <w:r>
        <w:rPr>
          <w:rStyle w:val="None"/>
          <w:rtl w:val="0"/>
        </w:rPr>
        <w:t> </w:t>
      </w:r>
      <w:r>
        <w:rPr>
          <w:rStyle w:val="None"/>
          <w:rtl w:val="0"/>
        </w:rPr>
        <w:t>15m</w:t>
      </w:r>
    </w:p>
    <w:p>
      <w:pPr>
        <w:pStyle w:val="Body"/>
      </w:pPr>
      <w:r>
        <w:rPr>
          <w:rStyle w:val="None"/>
          <w:rtl w:val="0"/>
          <w:lang w:val="en-US"/>
        </w:rPr>
        <w:t>Reflect and share the intangible outputs of the workshop. Individual reflection followed by sharing.</w:t>
      </w:r>
    </w:p>
    <w:p>
      <w:pPr>
        <w:pStyle w:val="Heading 3"/>
      </w:pPr>
      <w:r>
        <w:rPr>
          <w:rStyle w:val="None"/>
          <w:rtl w:val="0"/>
          <w:lang w:val="en-US"/>
        </w:rPr>
        <w:t>Additional Information</w:t>
      </w:r>
    </w:p>
    <w:p>
      <w:pPr>
        <w:pStyle w:val="Body"/>
      </w:pPr>
      <w:r>
        <w:rPr>
          <w:rStyle w:val="None"/>
          <w:rtl w:val="0"/>
          <w:lang w:val="en-US"/>
        </w:rPr>
        <w:t>How do you imagine people feeling and behaving as a consequence of this event? Invite each person to consider what would the</w:t>
      </w:r>
      <w:r>
        <w:rPr>
          <w:rStyle w:val="None"/>
          <w:b w:val="1"/>
          <w:bCs w:val="1"/>
          <w:rtl w:val="0"/>
          <w:lang w:val="en-US"/>
        </w:rPr>
        <w:t xml:space="preserve"> immaterial, emotional, "soft" outputs </w:t>
      </w:r>
      <w:r>
        <w:rPr>
          <w:rStyle w:val="None"/>
          <w:rtl w:val="0"/>
          <w:lang w:val="en-US"/>
        </w:rPr>
        <w:t xml:space="preserve">and take separate notes on sticky notes. Cluster them and discuss. </w:t>
      </w:r>
    </w:p>
    <w:p>
      <w:pPr>
        <w:pStyle w:val="Heading 3"/>
      </w:pPr>
      <w:r>
        <w:rPr>
          <w:rStyle w:val="None"/>
          <w:rtl w:val="0"/>
          <w:lang w:val="en-US"/>
        </w:rPr>
        <w:t>Materials</w:t>
      </w:r>
    </w:p>
    <w:p>
      <w:pPr>
        <w:pStyle w:val="List Paragraph"/>
        <w:numPr>
          <w:ilvl w:val="0"/>
          <w:numId w:val="21"/>
        </w:numPr>
        <w:rPr>
          <w:lang w:val="en-US"/>
        </w:rPr>
      </w:pPr>
      <w:r>
        <w:rPr>
          <w:rStyle w:val="None"/>
          <w:rtl w:val="0"/>
          <w:lang w:val="en-US"/>
        </w:rPr>
        <w:t>Whiteboard to take notes on</w:t>
      </w:r>
    </w:p>
    <w:p>
      <w:pPr>
        <w:pStyle w:val="List Paragraph"/>
        <w:numPr>
          <w:ilvl w:val="0"/>
          <w:numId w:val="21"/>
        </w:numPr>
        <w:rPr>
          <w:lang w:val="en-US"/>
        </w:rPr>
      </w:pPr>
      <w:r>
        <w:rPr>
          <w:rStyle w:val="None"/>
          <w:rtl w:val="0"/>
          <w:lang w:val="en-US"/>
        </w:rPr>
        <w:t>Blueprint/canvas with key topics</w:t>
      </w:r>
    </w:p>
    <w:p>
      <w:pPr>
        <w:pStyle w:val="List Paragraph"/>
        <w:numPr>
          <w:ilvl w:val="0"/>
          <w:numId w:val="21"/>
        </w:numPr>
        <w:rPr>
          <w:lang w:val="en-US"/>
        </w:rPr>
      </w:pPr>
      <w:r>
        <w:rPr>
          <w:rStyle w:val="None"/>
          <w:rtl w:val="0"/>
          <w:lang w:val="en-US"/>
        </w:rPr>
        <w:t>Sticky notes (or virtual ones)</w:t>
      </w:r>
    </w:p>
    <w:p>
      <w:pPr>
        <w:pStyle w:val="Heading 3"/>
      </w:pPr>
      <w:r>
        <w:rPr>
          <w:rStyle w:val="None"/>
          <w:rtl w:val="0"/>
          <w:lang w:val="nl-NL"/>
        </w:rPr>
        <w:t>Goals</w:t>
      </w:r>
    </w:p>
    <w:p>
      <w:pPr>
        <w:pStyle w:val="Body"/>
      </w:pPr>
      <w:r>
        <w:rPr>
          <w:rStyle w:val="None"/>
          <w:rtl w:val="0"/>
          <w:lang w:val="en-US"/>
        </w:rPr>
        <w:t>Getting a sense of the intangible and emotional feel of the workshop</w:t>
      </w:r>
    </w:p>
    <w:p>
      <w:pPr>
        <w:pStyle w:val="Heading 3"/>
      </w:pPr>
      <w:r>
        <w:rPr>
          <w:rStyle w:val="None"/>
          <w:rtl w:val="0"/>
          <w:lang w:val="fr-FR"/>
        </w:rPr>
        <w:t>Instructions</w:t>
      </w:r>
    </w:p>
    <w:p>
      <w:pPr>
        <w:pStyle w:val="Body"/>
      </w:pPr>
      <w:r>
        <w:rPr>
          <w:rStyle w:val="None"/>
          <w:rtl w:val="0"/>
          <w:lang w:val="en-US"/>
        </w:rPr>
        <w:t xml:space="preserve">Explain that you will be moving on to more intangible and emotional aspects of the workshop. In order to hear from everyone, suggest that </w:t>
      </w:r>
      <w:r>
        <w:rPr>
          <w:rStyle w:val="None"/>
          <w:b w:val="1"/>
          <w:bCs w:val="1"/>
          <w:rtl w:val="0"/>
          <w:lang w:val="en-US"/>
        </w:rPr>
        <w:t>everyone write their individual ideas on a sticky-note,</w:t>
      </w:r>
      <w:r>
        <w:rPr>
          <w:rStyle w:val="None"/>
          <w:rtl w:val="0"/>
          <w:lang w:val="en-US"/>
        </w:rPr>
        <w:t xml:space="preserve"> then share.</w:t>
      </w:r>
    </w:p>
    <w:p>
      <w:pPr>
        <w:pStyle w:val="Body"/>
      </w:pPr>
      <w:r>
        <w:rPr>
          <w:rStyle w:val="None"/>
          <w:rtl w:val="0"/>
          <w:lang w:val="en-US"/>
        </w:rPr>
        <w:t>Pose a generative question such as: "How do you imagine people feeling and behaving during this event?"</w:t>
      </w:r>
      <w:r>
        <w:rPr>
          <w:rStyle w:val="None"/>
        </w:rPr>
        <w:br w:type="textWrapping"/>
        <w:br w:type="textWrapping"/>
      </w:r>
      <w:r>
        <w:rPr>
          <w:rStyle w:val="None"/>
          <w:rtl w:val="0"/>
          <w:lang w:val="en-US"/>
        </w:rPr>
        <w:t xml:space="preserve">Invite a couple of minutes of individual reflection. Then open the floor for people to </w:t>
      </w:r>
      <w:r>
        <w:rPr>
          <w:rStyle w:val="None"/>
          <w:b w:val="1"/>
          <w:bCs w:val="1"/>
          <w:rtl w:val="0"/>
          <w:lang w:val="en-US"/>
        </w:rPr>
        <w:t>share something about what they wrote a</w:t>
      </w:r>
      <w:r>
        <w:rPr>
          <w:rStyle w:val="None"/>
          <w:rtl w:val="0"/>
          <w:lang w:val="en-US"/>
        </w:rPr>
        <w:t>nd what they see on the board.</w:t>
      </w:r>
      <w:r>
        <w:rPr>
          <w:rStyle w:val="None"/>
          <w:rtl w:val="0"/>
        </w:rPr>
        <w:t> </w:t>
      </w:r>
    </w:p>
    <w:p>
      <w:pPr>
        <w:pStyle w:val="Body"/>
      </w:pPr>
      <w:r>
        <w:rPr>
          <w:rStyle w:val="None"/>
          <w:b w:val="1"/>
          <w:bCs w:val="1"/>
          <w:rtl w:val="0"/>
          <w:lang w:val="en-US"/>
        </w:rPr>
        <w:t>Facilitator's notes</w:t>
      </w:r>
    </w:p>
    <w:p>
      <w:pPr>
        <w:pStyle w:val="Body"/>
      </w:pPr>
      <w:r>
        <w:rPr>
          <w:rStyle w:val="None"/>
          <w:rtl w:val="0"/>
          <w:lang w:val="en-US"/>
        </w:rPr>
        <w:t xml:space="preserve">Because this is an early input in the design, do not stress if some sticky notes appear contradictory. Explain that you will be working on these as inspiration and that </w:t>
      </w:r>
      <w:r>
        <w:rPr>
          <w:rStyle w:val="None"/>
          <w:b w:val="1"/>
          <w:bCs w:val="1"/>
          <w:rtl w:val="0"/>
          <w:lang w:val="en-US"/>
        </w:rPr>
        <w:t>the design might accommodate different needs.</w:t>
      </w:r>
      <w:r>
        <w:rPr>
          <w:rStyle w:val="None"/>
          <w:b w:val="1"/>
          <w:bCs w:val="1"/>
          <w:rtl w:val="0"/>
        </w:rPr>
        <w:t> </w:t>
      </w:r>
    </w:p>
    <w:p>
      <w:pPr>
        <w:pStyle w:val="Heading 2"/>
      </w:pPr>
      <w:r>
        <w:rPr>
          <w:rStyle w:val="None"/>
          <w:rtl w:val="0"/>
          <w:lang w:val="en-US"/>
        </w:rPr>
        <w:t>Intentions for the workshop</w:t>
      </w:r>
    </w:p>
    <w:p>
      <w:pPr>
        <w:pStyle w:val="Body"/>
      </w:pPr>
      <w:r>
        <w:rPr>
          <w:rStyle w:val="None"/>
          <w:rtl w:val="0"/>
        </w:rPr>
        <w:t>09:50</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Invite everyone to share in a round what their high hopes for the event are</w:t>
      </w:r>
    </w:p>
    <w:p>
      <w:pPr>
        <w:pStyle w:val="Heading 3"/>
      </w:pPr>
      <w:r>
        <w:rPr>
          <w:rStyle w:val="None"/>
          <w:rtl w:val="0"/>
          <w:lang w:val="en-US"/>
        </w:rPr>
        <w:t>Additional Information</w:t>
      </w:r>
    </w:p>
    <w:p>
      <w:pPr>
        <w:pStyle w:val="Body"/>
      </w:pPr>
      <w:r>
        <w:rPr>
          <w:rStyle w:val="None"/>
          <w:rtl w:val="0"/>
          <w:lang w:val="en-US"/>
        </w:rPr>
        <w:t xml:space="preserve">To move towards closing, ask everyone to share in a round three words or a short sentence </w:t>
      </w:r>
      <w:r>
        <w:rPr>
          <w:rStyle w:val="None"/>
          <w:b w:val="1"/>
          <w:bCs w:val="1"/>
          <w:rtl w:val="0"/>
          <w:lang w:val="en-US"/>
        </w:rPr>
        <w:t>summarizing their intention</w:t>
      </w:r>
      <w:r>
        <w:rPr>
          <w:rStyle w:val="None"/>
          <w:rtl w:val="0"/>
          <w:lang w:val="en-US"/>
        </w:rPr>
        <w:t xml:space="preserve"> and high hopes for the workshop. </w:t>
      </w:r>
    </w:p>
    <w:p>
      <w:pPr>
        <w:pStyle w:val="Heading 3"/>
      </w:pPr>
      <w:r>
        <w:rPr>
          <w:rStyle w:val="None"/>
          <w:rtl w:val="0"/>
          <w:lang w:val="nl-NL"/>
        </w:rPr>
        <w:t>Goals</w:t>
      </w:r>
    </w:p>
    <w:p>
      <w:pPr>
        <w:pStyle w:val="Body"/>
      </w:pPr>
      <w:r>
        <w:rPr>
          <w:rStyle w:val="None"/>
          <w:rtl w:val="0"/>
          <w:lang w:val="en-US"/>
        </w:rPr>
        <w:t>Set intentions, encourage alignment and collaboration</w:t>
      </w:r>
    </w:p>
    <w:p>
      <w:pPr>
        <w:pStyle w:val="Heading 3"/>
      </w:pPr>
      <w:r>
        <w:rPr>
          <w:rStyle w:val="None"/>
          <w:rtl w:val="0"/>
          <w:lang w:val="fr-FR"/>
        </w:rPr>
        <w:t>Instructions</w:t>
      </w:r>
    </w:p>
    <w:p>
      <w:pPr>
        <w:pStyle w:val="Body"/>
      </w:pPr>
      <w:r>
        <w:rPr>
          <w:rStyle w:val="None"/>
          <w:rtl w:val="0"/>
          <w:lang w:val="en-US"/>
        </w:rPr>
        <w:t xml:space="preserve">To move towards closing, ask everyone to share in a round </w:t>
      </w:r>
      <w:r>
        <w:rPr>
          <w:rStyle w:val="None"/>
          <w:b w:val="1"/>
          <w:bCs w:val="1"/>
          <w:rtl w:val="0"/>
          <w:lang w:val="en-US"/>
        </w:rPr>
        <w:t xml:space="preserve">a few words summarising their intention and high hopes for the workshop. </w:t>
      </w:r>
      <w:r>
        <w:rPr>
          <w:rStyle w:val="None"/>
          <w:rtl w:val="0"/>
          <w:lang w:val="en-US"/>
        </w:rPr>
        <w:t>Start with your own!</w:t>
      </w:r>
    </w:p>
    <w:p>
      <w:pPr>
        <w:pStyle w:val="Heading 2"/>
      </w:pPr>
      <w:r>
        <w:rPr>
          <w:rStyle w:val="None"/>
          <w:rtl w:val="0"/>
          <w:lang w:val="en-US"/>
        </w:rPr>
        <w:t>Next steps &amp; closing</w:t>
      </w:r>
    </w:p>
    <w:p>
      <w:pPr>
        <w:pStyle w:val="Body"/>
      </w:pPr>
      <w:r>
        <w:rPr>
          <w:rStyle w:val="None"/>
          <w:rtl w:val="0"/>
        </w:rPr>
        <w:t>09:55</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 xml:space="preserve">Thank everyone, and remind them you will be using the information they provided to create an initial concept note. </w:t>
      </w:r>
    </w:p>
    <w:p>
      <w:pPr>
        <w:pStyle w:val="Heading 3"/>
      </w:pPr>
      <w:r>
        <w:rPr>
          <w:rStyle w:val="None"/>
          <w:rtl w:val="0"/>
          <w:lang w:val="en-US"/>
        </w:rPr>
        <w:t>Additional Information</w:t>
      </w:r>
    </w:p>
    <w:p>
      <w:pPr>
        <w:pStyle w:val="Body"/>
      </w:pPr>
      <w:r>
        <w:rPr>
          <w:rStyle w:val="None"/>
          <w:rtl w:val="0"/>
          <w:lang w:val="en-US"/>
        </w:rPr>
        <w:t xml:space="preserve">Share the date by which you will be sending your first ideas and concept note for the workshop. </w:t>
      </w:r>
      <w:r>
        <w:rPr>
          <w:rStyle w:val="None"/>
        </w:rPr>
        <w:br w:type="textWrapping"/>
        <w:br w:type="textWrapping"/>
      </w:r>
      <w:r>
        <w:rPr>
          <w:rStyle w:val="None"/>
          <w:rtl w:val="0"/>
          <w:lang w:val="en-US"/>
        </w:rPr>
        <w:t xml:space="preserve">Check if </w:t>
      </w:r>
      <w:r>
        <w:rPr>
          <w:rStyle w:val="None"/>
          <w:b w:val="1"/>
          <w:bCs w:val="1"/>
          <w:rtl w:val="0"/>
          <w:lang w:val="en-US"/>
        </w:rPr>
        <w:t>any other practical/administrative</w:t>
      </w:r>
      <w:r>
        <w:rPr>
          <w:rStyle w:val="None"/>
          <w:rtl w:val="0"/>
          <w:lang w:val="en-US"/>
        </w:rPr>
        <w:t xml:space="preserve"> detail needs to be brought to attention, including signing contracts, agreements and/or a memorandum of understanding (MuO). </w:t>
      </w:r>
    </w:p>
    <w:p>
      <w:pPr>
        <w:pStyle w:val="Heading 3"/>
      </w:pPr>
      <w:r>
        <w:rPr>
          <w:rStyle w:val="None"/>
          <w:rtl w:val="0"/>
          <w:lang w:val="nl-NL"/>
        </w:rPr>
        <w:t>Goals</w:t>
      </w:r>
    </w:p>
    <w:p>
      <w:pPr>
        <w:pStyle w:val="Body"/>
      </w:pPr>
      <w:r>
        <w:rPr>
          <w:rStyle w:val="None"/>
          <w:rtl w:val="0"/>
          <w:lang w:val="en-US"/>
        </w:rPr>
        <w:t>Closing and clarity on next steps</w:t>
      </w:r>
    </w:p>
    <w:p>
      <w:pPr>
        <w:pStyle w:val="Heading 3"/>
      </w:pPr>
      <w:r>
        <w:rPr>
          <w:rStyle w:val="None"/>
          <w:rtl w:val="0"/>
          <w:lang w:val="fr-FR"/>
        </w:rPr>
        <w:t>Instructions</w:t>
      </w:r>
    </w:p>
    <w:p>
      <w:pPr>
        <w:pStyle w:val="Body"/>
      </w:pPr>
      <w:r>
        <w:rPr>
          <w:rStyle w:val="None"/>
          <w:rtl w:val="0"/>
          <w:lang w:val="en-US"/>
        </w:rPr>
        <w:t xml:space="preserve">Inform everyone of </w:t>
      </w:r>
      <w:r>
        <w:rPr>
          <w:rStyle w:val="None"/>
          <w:b w:val="1"/>
          <w:bCs w:val="1"/>
          <w:rtl w:val="0"/>
          <w:lang w:val="en-US"/>
        </w:rPr>
        <w:t>the next steps:</w:t>
      </w:r>
    </w:p>
    <w:p>
      <w:pPr>
        <w:pStyle w:val="List Paragraph"/>
        <w:numPr>
          <w:ilvl w:val="0"/>
          <w:numId w:val="23"/>
        </w:numPr>
        <w:rPr>
          <w:lang w:val="en-US"/>
        </w:rPr>
      </w:pPr>
      <w:r>
        <w:rPr>
          <w:rStyle w:val="None"/>
          <w:b w:val="1"/>
          <w:bCs w:val="1"/>
          <w:rtl w:val="0"/>
          <w:lang w:val="en-US"/>
        </w:rPr>
        <w:t xml:space="preserve">the facilitator will send a concept note </w:t>
      </w:r>
      <w:r>
        <w:rPr>
          <w:rStyle w:val="None"/>
          <w:rtl w:val="0"/>
          <w:lang w:val="en-US"/>
        </w:rPr>
        <w:t>and first ideas for the workshop, thanks to all the information provided;</w:t>
      </w:r>
    </w:p>
    <w:p>
      <w:pPr>
        <w:pStyle w:val="List Paragraph"/>
        <w:numPr>
          <w:ilvl w:val="0"/>
          <w:numId w:val="23"/>
        </w:numPr>
        <w:rPr>
          <w:lang w:val="en-US"/>
        </w:rPr>
      </w:pPr>
      <w:r>
        <w:rPr>
          <w:rStyle w:val="None"/>
          <w:rtl w:val="0"/>
          <w:lang w:val="en-US"/>
        </w:rPr>
        <w:t xml:space="preserve">then, </w:t>
      </w:r>
      <w:r>
        <w:rPr>
          <w:rStyle w:val="None"/>
          <w:b w:val="1"/>
          <w:bCs w:val="1"/>
          <w:rtl w:val="0"/>
          <w:lang w:val="en-US"/>
        </w:rPr>
        <w:t>participants will be invited to provide feedback</w:t>
      </w:r>
      <w:r>
        <w:rPr>
          <w:rStyle w:val="None"/>
          <w:rtl w:val="0"/>
          <w:lang w:val="en-US"/>
        </w:rPr>
        <w:t xml:space="preserve"> on this concept note asynchronously (check with your client who should be part of this email chain);</w:t>
      </w:r>
    </w:p>
    <w:p>
      <w:pPr>
        <w:pStyle w:val="List Paragraph"/>
      </w:pPr>
    </w:p>
    <w:p>
      <w:pPr>
        <w:pStyle w:val="List Paragraph"/>
        <w:numPr>
          <w:ilvl w:val="0"/>
          <w:numId w:val="23"/>
        </w:numPr>
        <w:rPr>
          <w:lang w:val="en-US"/>
        </w:rPr>
      </w:pPr>
      <w:r>
        <w:rPr>
          <w:rStyle w:val="None"/>
          <w:rtl w:val="0"/>
          <w:lang w:val="en-US"/>
        </w:rPr>
        <w:t xml:space="preserve">the facilitator will </w:t>
      </w:r>
      <w:r>
        <w:rPr>
          <w:rStyle w:val="None"/>
          <w:b w:val="1"/>
          <w:bCs w:val="1"/>
          <w:rtl w:val="0"/>
          <w:lang w:val="en-US"/>
        </w:rPr>
        <w:t>create and share a draft agenda;</w:t>
      </w:r>
    </w:p>
    <w:p>
      <w:pPr>
        <w:pStyle w:val="List Paragraph"/>
        <w:numPr>
          <w:ilvl w:val="0"/>
          <w:numId w:val="23"/>
        </w:numPr>
        <w:rPr>
          <w:lang w:val="en-US"/>
        </w:rPr>
      </w:pPr>
      <w:r>
        <w:rPr>
          <w:rStyle w:val="None"/>
          <w:rtl w:val="0"/>
          <w:lang w:val="en-US"/>
        </w:rPr>
        <w:t>everyone will be invited back to</w:t>
      </w:r>
      <w:r>
        <w:rPr>
          <w:rStyle w:val="None"/>
          <w:b w:val="1"/>
          <w:bCs w:val="1"/>
          <w:rtl w:val="0"/>
          <w:lang w:val="en-US"/>
        </w:rPr>
        <w:t xml:space="preserve"> a second 1-hour meeting to refine the agenda.</w:t>
      </w:r>
      <w:r>
        <w:rPr>
          <w:rStyle w:val="None"/>
          <w:b w:val="1"/>
          <w:bCs w:val="1"/>
          <w:rtl w:val="0"/>
          <w:lang w:val="en-US"/>
        </w:rPr>
        <w:t> </w:t>
      </w:r>
    </w:p>
    <w:p>
      <w:pPr>
        <w:pStyle w:val="Body"/>
      </w:pPr>
      <w:r>
        <w:rPr>
          <w:rStyle w:val="None"/>
          <w:rtl w:val="0"/>
          <w:lang w:val="en-US"/>
        </w:rPr>
        <w:t>Check if any other practical/administrative detail needs to be brought to attention, including</w:t>
      </w:r>
      <w:r>
        <w:rPr>
          <w:rStyle w:val="None"/>
          <w:b w:val="1"/>
          <w:bCs w:val="1"/>
          <w:rtl w:val="0"/>
          <w:lang w:val="en-US"/>
        </w:rPr>
        <w:t xml:space="preserve"> signing contracts, </w:t>
      </w:r>
      <w:r>
        <w:rPr>
          <w:rStyle w:val="None"/>
          <w:rtl w:val="0"/>
          <w:lang w:val="en-US"/>
        </w:rPr>
        <w:t>agreements and/or a memorandum of understanding (MuO).</w:t>
      </w:r>
      <w:r>
        <w:rPr>
          <w:rStyle w:val="None"/>
          <w:rtl w:val="0"/>
        </w:rPr>
        <w:t> </w:t>
      </w:r>
    </w:p>
    <w:p>
      <w:pPr>
        <w:pStyle w:val="Body"/>
      </w:pPr>
      <w:r>
        <w:rPr>
          <w:rStyle w:val="None"/>
          <w:b w:val="1"/>
          <w:bCs w:val="1"/>
          <w:rtl w:val="0"/>
          <w:lang w:val="en-US"/>
        </w:rPr>
        <w:t>Thank everyone warmly for their contribution</w:t>
      </w:r>
      <w:r>
        <w:rPr>
          <w:rStyle w:val="None"/>
          <w:rtl w:val="0"/>
          <w:lang w:val="en-US"/>
        </w:rPr>
        <w:t xml:space="preserve"> in shaping the workshop!</w:t>
      </w:r>
    </w:p>
    <w:p>
      <w:pPr>
        <w:pStyle w:val="Heading 2"/>
      </w:pPr>
      <w:r>
        <w:rPr>
          <w:rStyle w:val="None"/>
          <w:rtl w:val="0"/>
          <w:lang w:val="en-US"/>
        </w:rPr>
        <w:t>What happens after - FOLLOW-UP</w:t>
      </w:r>
    </w:p>
    <w:p>
      <w:pPr>
        <w:pStyle w:val="Body"/>
      </w:pPr>
      <w:r>
        <w:rPr>
          <w:rStyle w:val="None"/>
          <w:rtl w:val="0"/>
        </w:rPr>
        <w:t>10:00</w:t>
      </w:r>
      <w:r>
        <w:rPr>
          <w:rStyle w:val="None"/>
          <w:rtl w:val="0"/>
        </w:rPr>
        <w:t> </w:t>
      </w:r>
      <w:r>
        <w:rPr>
          <w:rStyle w:val="None"/>
          <w:rtl w:val="0"/>
        </w:rPr>
        <w:t>|</w:t>
      </w:r>
      <w:r>
        <w:rPr>
          <w:rStyle w:val="None"/>
          <w:rtl w:val="0"/>
        </w:rPr>
        <w:t> </w:t>
      </w:r>
      <w:r>
        <w:rPr>
          <w:rStyle w:val="None"/>
          <w:rtl w:val="0"/>
          <w:lang w:val="it-IT"/>
        </w:rPr>
        <w:t>0m</w:t>
      </w:r>
    </w:p>
    <w:p>
      <w:pPr>
        <w:pStyle w:val="Body"/>
      </w:pPr>
      <w:r>
        <w:rPr>
          <w:rStyle w:val="None"/>
          <w:rtl w:val="0"/>
          <w:lang w:val="en-US"/>
        </w:rPr>
        <w:t xml:space="preserve">After this workshop, the facilitator drafts an initial concept note and shares it with the client for feedback and approval. </w:t>
      </w:r>
    </w:p>
    <w:p>
      <w:pPr>
        <w:pStyle w:val="Heading 3"/>
      </w:pPr>
      <w:r>
        <w:rPr>
          <w:rStyle w:val="None"/>
          <w:rtl w:val="0"/>
          <w:lang w:val="en-US"/>
        </w:rPr>
        <w:t>Additional Information</w:t>
      </w:r>
    </w:p>
    <w:p>
      <w:pPr>
        <w:pStyle w:val="Body"/>
      </w:pPr>
      <w:r>
        <w:rPr>
          <w:rStyle w:val="None"/>
          <w:rtl w:val="0"/>
          <w:lang w:val="en-US"/>
        </w:rPr>
        <w:t xml:space="preserve">Once the concept for the workshop is defined, the facilitator (and, if applicable, their team) moves to Part 2 - Drafting the agenda. </w:t>
      </w:r>
      <w:r>
        <w:rPr>
          <w:rStyle w:val="None"/>
        </w:rPr>
        <w:br w:type="textWrapping"/>
        <w:br w:type="textWrapping"/>
      </w:r>
      <w:r>
        <w:rPr>
          <w:rStyle w:val="None"/>
          <w:rtl w:val="0"/>
          <w:lang w:val="en-US"/>
        </w:rPr>
        <w:t xml:space="preserve">For more details on workshop planning, refer to SessionLab's </w:t>
      </w:r>
      <w:r>
        <w:rPr>
          <w:rStyle w:val="Hyperlink.1"/>
        </w:rPr>
        <w:fldChar w:fldCharType="begin" w:fldLock="0"/>
      </w:r>
      <w:r>
        <w:rPr>
          <w:rStyle w:val="Hyperlink.1"/>
        </w:rPr>
        <w:instrText xml:space="preserve"> HYPERLINK "http://www.sessionlab.com/blog/planning-a-workshop"</w:instrText>
      </w:r>
      <w:r>
        <w:rPr>
          <w:rStyle w:val="Hyperlink.1"/>
        </w:rPr>
        <w:fldChar w:fldCharType="separate" w:fldLock="0"/>
      </w:r>
      <w:r>
        <w:rPr>
          <w:rStyle w:val="Hyperlink.1"/>
          <w:rtl w:val="0"/>
          <w:lang w:val="en-US"/>
        </w:rPr>
        <w:t xml:space="preserve">Step-by-step guide to planning a workshop. </w:t>
      </w:r>
      <w:r>
        <w:rPr/>
        <w:fldChar w:fldCharType="end" w:fldLock="0"/>
      </w:r>
    </w:p>
    <w:p>
      <w:pPr>
        <w:pStyle w:val="Heading 3"/>
      </w:pPr>
      <w:r>
        <w:rPr>
          <w:rStyle w:val="None"/>
          <w:rtl w:val="0"/>
          <w:lang w:val="nl-NL"/>
        </w:rPr>
        <w:t>Goals</w:t>
      </w:r>
    </w:p>
    <w:p>
      <w:pPr>
        <w:pStyle w:val="Body"/>
      </w:pPr>
      <w:r>
        <w:rPr>
          <w:rStyle w:val="None"/>
          <w:rtl w:val="0"/>
          <w:lang w:val="en-US"/>
        </w:rPr>
        <w:t>Next steps</w:t>
      </w:r>
    </w:p>
    <w:p>
      <w:pPr>
        <w:pStyle w:val="Heading 3"/>
      </w:pPr>
      <w:r>
        <w:rPr>
          <w:rStyle w:val="None"/>
          <w:rtl w:val="0"/>
          <w:lang w:val="fr-FR"/>
        </w:rPr>
        <w:t>Instructions</w:t>
      </w:r>
    </w:p>
    <w:p>
      <w:pPr>
        <w:pStyle w:val="Body"/>
      </w:pPr>
      <w:r>
        <w:rPr>
          <w:rStyle w:val="None"/>
          <w:rtl w:val="0"/>
          <w:lang w:val="en-US"/>
        </w:rPr>
        <w:t xml:space="preserve">After this workshop, </w:t>
      </w:r>
      <w:r>
        <w:rPr>
          <w:rStyle w:val="None"/>
          <w:b w:val="1"/>
          <w:bCs w:val="1"/>
          <w:rtl w:val="0"/>
          <w:lang w:val="en-US"/>
        </w:rPr>
        <w:t>the facilitator drafts an initial concept note</w:t>
      </w:r>
      <w:r>
        <w:rPr>
          <w:rStyle w:val="None"/>
          <w:rtl w:val="0"/>
          <w:lang w:val="en-US"/>
        </w:rPr>
        <w:t xml:space="preserve"> and shares it with the client for feedback and approval.</w:t>
      </w:r>
      <w:r>
        <w:rPr>
          <w:rStyle w:val="None"/>
          <w:rtl w:val="0"/>
        </w:rPr>
        <w:t> </w:t>
      </w:r>
    </w:p>
    <w:p>
      <w:pPr>
        <w:pStyle w:val="Body"/>
      </w:pPr>
    </w:p>
    <w:p>
      <w:pPr>
        <w:pStyle w:val="Body"/>
      </w:pPr>
      <w:r>
        <w:rPr>
          <w:rStyle w:val="None"/>
          <w:rtl w:val="0"/>
          <w:lang w:val="en-US"/>
        </w:rPr>
        <w:t xml:space="preserve">Once the concept for the workshop is defined, the facilitator (and, if applicable, their team) moves to Part 2 - Drafting the agenda. </w:t>
      </w:r>
    </w:p>
    <w:p>
      <w:pPr>
        <w:pStyle w:val="Body"/>
      </w:pPr>
      <w:r>
        <w:rPr>
          <w:rStyle w:val="None"/>
          <w:rtl w:val="0"/>
          <w:lang w:val="en-US"/>
        </w:rPr>
        <w:t xml:space="preserve">For more details on workshop planning, refer to SessionLab's </w:t>
      </w:r>
      <w:r>
        <w:rPr>
          <w:rStyle w:val="Hyperlink.1"/>
        </w:rPr>
        <w:fldChar w:fldCharType="begin" w:fldLock="0"/>
      </w:r>
      <w:r>
        <w:rPr>
          <w:rStyle w:val="Hyperlink.1"/>
        </w:rPr>
        <w:instrText xml:space="preserve"> HYPERLINK "http://www.sessionlab.com/blog/workshop-planning"</w:instrText>
      </w:r>
      <w:r>
        <w:rPr>
          <w:rStyle w:val="Hyperlink.1"/>
        </w:rPr>
        <w:fldChar w:fldCharType="separate" w:fldLock="0"/>
      </w:r>
      <w:r>
        <w:rPr>
          <w:rStyle w:val="Hyperlink.1"/>
          <w:rtl w:val="0"/>
          <w:lang w:val="en-US"/>
        </w:rPr>
        <w:t>Step-by-step guide to planning a workshop.</w:t>
      </w:r>
      <w:r>
        <w:rPr>
          <w:rStyle w:val="Hyperlink.1"/>
          <w:rtl w:val="0"/>
        </w:rPr>
        <w:t> </w:t>
      </w:r>
      <w:r>
        <w:rPr/>
        <w:fldChar w:fldCharType="end" w:fldLock="0"/>
      </w:r>
    </w:p>
    <w:p>
      <w:pPr>
        <w:pStyle w:val="Body"/>
        <w:sectPr>
          <w:headerReference w:type="default" r:id="rId7"/>
          <w:footerReference w:type="default" r:id="rId8"/>
          <w:pgSz w:w="15840" w:h="12240" w:orient="landscape"/>
          <w:pgMar w:top="960" w:right="720" w:bottom="960" w:left="960" w:header="708" w:footer="708"/>
          <w:bidi w:val="0"/>
        </w:sectPr>
      </w:pPr>
    </w:p>
    <w:p>
      <w:pPr>
        <w:pStyle w:val="Body"/>
      </w:pPr>
      <w:r>
        <w:rPr>
          <w:rStyle w:val="None"/>
        </w:rPr>
        <w:drawing xmlns:a="http://schemas.openxmlformats.org/drawingml/2006/main">
          <wp:inline distT="0" distB="0" distL="0" distR="0">
            <wp:extent cx="1219200" cy="304800"/>
            <wp:effectExtent l="0" t="0" r="0" b="0"/>
            <wp:docPr id="1073741826" name="officeArt object" descr="logo.png"/>
            <wp:cNvGraphicFramePr/>
            <a:graphic xmlns:a="http://schemas.openxmlformats.org/drawingml/2006/main">
              <a:graphicData uri="http://schemas.openxmlformats.org/drawingml/2006/picture">
                <pic:pic xmlns:pic="http://schemas.openxmlformats.org/drawingml/2006/picture">
                  <pic:nvPicPr>
                    <pic:cNvPr id="1073741826" name="logo.png" descr="logo.png"/>
                    <pic:cNvPicPr>
                      <a:picLocks noChangeAspect="1"/>
                    </pic:cNvPicPr>
                  </pic:nvPicPr>
                  <pic:blipFill>
                    <a:blip r:embed="rId4">
                      <a:extLst/>
                    </a:blip>
                    <a:stretch>
                      <a:fillRect/>
                    </a:stretch>
                  </pic:blipFill>
                  <pic:spPr>
                    <a:xfrm>
                      <a:off x="0" y="0"/>
                      <a:ext cx="1219200" cy="304800"/>
                    </a:xfrm>
                    <a:prstGeom prst="rect">
                      <a:avLst/>
                    </a:prstGeom>
                    <a:ln w="12700" cap="flat">
                      <a:noFill/>
                      <a:miter lim="400000"/>
                    </a:ln>
                    <a:effectLst/>
                  </pic:spPr>
                </pic:pic>
              </a:graphicData>
            </a:graphic>
          </wp:inline>
        </w:drawing>
      </w:r>
    </w:p>
    <w:p>
      <w:pPr>
        <w:pStyle w:val="Body"/>
      </w:pPr>
    </w:p>
    <w:p>
      <w:pPr>
        <w:pStyle w:val="Body"/>
        <w:jc w:val="right"/>
      </w:pPr>
      <w:r>
        <w:rPr>
          <w:rStyle w:val="None"/>
          <w:rtl w:val="0"/>
          <w:lang w:val="pt-PT"/>
        </w:rPr>
        <w:t>www.sessionlab.com</w:t>
      </w:r>
    </w:p>
    <w:p>
      <w:pPr>
        <w:pStyle w:val="Heading"/>
      </w:pPr>
      <w:r>
        <w:rPr>
          <w:rStyle w:val="None"/>
          <w:rtl w:val="0"/>
          <w:lang w:val="en-US"/>
        </w:rPr>
        <w:t>Part 2 - Drafting the agenda</w:t>
      </w:r>
    </w:p>
    <w:p>
      <w:pPr>
        <w:pStyle w:val="Body"/>
      </w:pPr>
    </w:p>
    <w:p>
      <w:pPr>
        <w:pStyle w:val="Body"/>
        <w:rPr>
          <w:rStyle w:val="None"/>
        </w:rPr>
      </w:pPr>
      <w:r>
        <w:rPr>
          <w:rStyle w:val="None"/>
          <w:rtl w:val="0"/>
          <w:lang w:val="en-US"/>
        </w:rPr>
        <w:t>A structured look at how to go from an initial concept to a detailed agenda for your future workshop.</w:t>
      </w:r>
    </w:p>
    <w:p>
      <w:pPr>
        <w:pStyle w:val="Body"/>
      </w:pPr>
    </w:p>
    <w:tbl>
      <w:tblPr>
        <w:tblW w:w="1068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1780"/>
        <w:gridCol w:w="1780"/>
        <w:gridCol w:w="1781"/>
        <w:gridCol w:w="1780"/>
        <w:gridCol w:w="1780"/>
        <w:gridCol w:w="1781"/>
      </w:tblGrid>
      <w:tr>
        <w:tblPrEx>
          <w:shd w:val="clear" w:color="auto" w:fill="d0e5d0"/>
        </w:tblPrEx>
        <w:trPr>
          <w:trHeight w:val="260" w:hRule="atLeast"/>
        </w:trPr>
        <w:tc>
          <w:tcPr>
            <w:tcW w:type="dxa" w:w="1780"/>
            <w:tcBorders>
              <w:top w:val="nil"/>
              <w:left w:val="nil"/>
              <w:bottom w:val="nil"/>
              <w:right w:val="nil"/>
            </w:tcBorders>
            <w:shd w:val="clear" w:color="auto" w:fill="65b663"/>
            <w:tcMar>
              <w:top w:type="dxa" w:w="80"/>
              <w:left w:type="dxa" w:w="80"/>
              <w:bottom w:type="dxa" w:w="80"/>
              <w:right w:type="dxa" w:w="80"/>
            </w:tcMar>
            <w:vAlign w:val="top"/>
          </w:tcPr>
          <w:p/>
        </w:tc>
        <w:tc>
          <w:tcPr>
            <w:tcW w:type="dxa" w:w="1780"/>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rStyle w:val="None"/>
                <w:shd w:val="nil" w:color="auto" w:fill="auto"/>
                <w:rtl w:val="0"/>
                <w:lang w:val="en-US"/>
              </w:rPr>
              <w:t>exercise</w:t>
            </w:r>
          </w:p>
        </w:tc>
        <w:tc>
          <w:tcPr>
            <w:tcW w:type="dxa" w:w="1780"/>
            <w:tcBorders>
              <w:top w:val="nil"/>
              <w:left w:val="nil"/>
              <w:bottom w:val="nil"/>
              <w:right w:val="nil"/>
            </w:tcBorders>
            <w:shd w:val="clear" w:color="auto" w:fill="549fd7"/>
            <w:tcMar>
              <w:top w:type="dxa" w:w="80"/>
              <w:left w:type="dxa" w:w="80"/>
              <w:bottom w:type="dxa" w:w="80"/>
              <w:right w:type="dxa" w:w="80"/>
            </w:tcMar>
            <w:vAlign w:val="top"/>
          </w:tcPr>
          <w:p/>
        </w:tc>
        <w:tc>
          <w:tcPr>
            <w:tcW w:type="dxa" w:w="1780"/>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rStyle w:val="None"/>
                <w:shd w:val="nil" w:color="auto" w:fill="auto"/>
                <w:rtl w:val="0"/>
                <w:lang w:val="en-US"/>
              </w:rPr>
              <w:t>content</w:t>
            </w:r>
          </w:p>
        </w:tc>
        <w:tc>
          <w:tcPr>
            <w:tcW w:type="dxa" w:w="1780"/>
            <w:tcBorders>
              <w:top w:val="nil"/>
              <w:left w:val="nil"/>
              <w:bottom w:val="nil"/>
              <w:right w:val="nil"/>
            </w:tcBorders>
            <w:shd w:val="clear" w:color="auto" w:fill="e64a1a"/>
            <w:tcMar>
              <w:top w:type="dxa" w:w="80"/>
              <w:left w:type="dxa" w:w="80"/>
              <w:bottom w:type="dxa" w:w="80"/>
              <w:right w:type="dxa" w:w="80"/>
            </w:tcMar>
            <w:vAlign w:val="top"/>
          </w:tcPr>
          <w:p/>
        </w:tc>
        <w:tc>
          <w:tcPr>
            <w:tcW w:type="dxa" w:w="1780"/>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rStyle w:val="None"/>
                <w:shd w:val="nil" w:color="auto" w:fill="auto"/>
                <w:rtl w:val="0"/>
                <w:lang w:val="en-US"/>
              </w:rPr>
              <w:t>discussion/debriefing</w:t>
            </w:r>
          </w:p>
        </w:tc>
      </w:tr>
    </w:tbl>
    <w:p>
      <w:pPr>
        <w:pStyle w:val="Body"/>
        <w:widowControl w:val="0"/>
      </w:pPr>
    </w:p>
    <w:p>
      <w:pPr>
        <w:pStyle w:val="Body"/>
      </w:pPr>
    </w:p>
    <w:tbl>
      <w:tblPr>
        <w:tblW w:w="141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678"/>
        <w:gridCol w:w="819"/>
        <w:gridCol w:w="161"/>
        <w:gridCol w:w="1152"/>
        <w:gridCol w:w="3184"/>
        <w:gridCol w:w="2274"/>
        <w:gridCol w:w="3338"/>
        <w:gridCol w:w="2554"/>
      </w:tblGrid>
      <w:tr>
        <w:tblPrEx>
          <w:shd w:val="clear" w:color="auto" w:fill="d0e5d0"/>
        </w:tblPrEx>
        <w:trPr>
          <w:trHeight w:val="218" w:hRule="atLeast"/>
        </w:trPr>
        <w:tc>
          <w:tcPr>
            <w:tcW w:type="dxa" w:w="678"/>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Time</w:t>
            </w:r>
          </w:p>
        </w:tc>
        <w:tc>
          <w:tcPr>
            <w:tcW w:type="dxa" w:w="819"/>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caps w:val="1"/>
                <w:shd w:val="nil" w:color="auto" w:fill="auto"/>
                <w:rtl w:val="0"/>
                <w:lang w:val="en-US"/>
              </w:rPr>
              <w:t>Length</w:t>
            </w:r>
          </w:p>
        </w:tc>
        <w:tc>
          <w:tcPr>
            <w:tcW w:type="dxa" w:w="160"/>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151"/>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Title</w:t>
            </w:r>
          </w:p>
        </w:tc>
        <w:tc>
          <w:tcPr>
            <w:tcW w:type="dxa" w:w="3184"/>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Description</w:t>
            </w:r>
          </w:p>
        </w:tc>
        <w:tc>
          <w:tcPr>
            <w:tcW w:type="dxa" w:w="2273"/>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Additional Info</w:t>
            </w:r>
          </w:p>
        </w:tc>
        <w:tc>
          <w:tcPr>
            <w:tcW w:type="dxa" w:w="3338"/>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Goals</w:t>
            </w:r>
          </w:p>
        </w:tc>
        <w:tc>
          <w:tcPr>
            <w:tcW w:type="dxa" w:w="2553"/>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Materials</w:t>
            </w:r>
          </w:p>
        </w:tc>
      </w:tr>
      <w:tr>
        <w:tblPrEx>
          <w:shd w:val="clear" w:color="auto" w:fill="d0e5d0"/>
        </w:tblPrEx>
        <w:trPr>
          <w:trHeight w:val="12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0m</w:t>
            </w:r>
          </w:p>
        </w:tc>
        <w:tc>
          <w:tcPr>
            <w:tcW w:type="dxa" w:w="1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15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Context</w:t>
            </w:r>
          </w:p>
        </w:tc>
        <w:tc>
          <w:tcPr>
            <w:tcW w:type="dxa" w:w="318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This part of the template is dedicated to a meeting of the facilitation team: this might mean you and your co-facilitators or even you alone. </w:t>
            </w:r>
            <w:r>
              <w:rPr>
                <w:rStyle w:val="None"/>
                <w:shd w:val="nil" w:color="auto" w:fill="auto"/>
                <w:lang w:val="en-US"/>
              </w:rPr>
              <w:br w:type="textWrapping"/>
              <w:br w:type="textWrapping"/>
            </w:r>
          </w:p>
        </w:tc>
        <w:tc>
          <w:tcPr>
            <w:tcW w:type="dxa" w:w="227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33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Collecting the information needed in order to draft an appropriate agenda for the future workshop</w:t>
            </w:r>
          </w:p>
        </w:tc>
        <w:tc>
          <w:tcPr>
            <w:tcW w:type="dxa" w:w="255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10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15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Intention setting</w:t>
            </w:r>
          </w:p>
        </w:tc>
        <w:tc>
          <w:tcPr>
            <w:tcW w:type="dxa" w:w="318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Start by clarifying your intention, your personal or team "why" for doing this workshop.</w:t>
            </w:r>
          </w:p>
        </w:tc>
        <w:tc>
          <w:tcPr>
            <w:tcW w:type="dxa" w:w="227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Ask yourself: what is my </w:t>
            </w:r>
            <w:r>
              <w:rPr>
                <w:rStyle w:val="None"/>
                <w:b w:val="1"/>
                <w:bCs w:val="1"/>
                <w:shd w:val="nil" w:color="auto" w:fill="auto"/>
                <w:rtl w:val="0"/>
                <w:lang w:val="en-US"/>
              </w:rPr>
              <w:t>intention</w:t>
            </w:r>
            <w:r>
              <w:rPr>
                <w:rStyle w:val="None"/>
                <w:shd w:val="nil" w:color="auto" w:fill="auto"/>
                <w:rtl w:val="0"/>
                <w:lang w:val="en-US"/>
              </w:rPr>
              <w:t xml:space="preserve"> with running this workshop? What values do I want to bring to it? Take some notes.</w:t>
            </w:r>
          </w:p>
        </w:tc>
        <w:tc>
          <w:tcPr>
            <w:tcW w:type="dxa" w:w="33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Grounding and depth</w:t>
            </w:r>
          </w:p>
        </w:tc>
        <w:tc>
          <w:tcPr>
            <w:tcW w:type="dxa" w:w="255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10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09:05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549fd7"/>
            <w:tcMar>
              <w:top w:type="dxa" w:w="80"/>
              <w:left w:type="dxa" w:w="80"/>
              <w:bottom w:type="dxa" w:w="80"/>
              <w:right w:type="dxa" w:w="80"/>
            </w:tcMar>
            <w:vAlign w:val="top"/>
          </w:tcPr>
          <w:p/>
        </w:tc>
        <w:tc>
          <w:tcPr>
            <w:tcW w:type="dxa" w:w="115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Reviewing materials</w:t>
            </w:r>
          </w:p>
        </w:tc>
        <w:tc>
          <w:tcPr>
            <w:tcW w:type="dxa" w:w="318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Look back at the information you have collected. </w:t>
            </w:r>
          </w:p>
        </w:tc>
        <w:tc>
          <w:tcPr>
            <w:tcW w:type="dxa" w:w="227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 xml:space="preserve">Review information </w:t>
            </w:r>
            <w:r>
              <w:rPr>
                <w:rStyle w:val="None"/>
                <w:shd w:val="nil" w:color="auto" w:fill="auto"/>
                <w:rtl w:val="0"/>
                <w:lang w:val="en-US"/>
              </w:rPr>
              <w:t xml:space="preserve">collected from email exchanges, interviews and the first "Sharing a vision" workshop. </w:t>
            </w:r>
          </w:p>
        </w:tc>
        <w:tc>
          <w:tcPr>
            <w:tcW w:type="dxa" w:w="33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Including existing boundaries and needs in the process of ideation.</w:t>
            </w:r>
          </w:p>
        </w:tc>
        <w:tc>
          <w:tcPr>
            <w:tcW w:type="dxa" w:w="255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85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09:15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15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Brainstorming activities</w:t>
            </w:r>
          </w:p>
        </w:tc>
        <w:tc>
          <w:tcPr>
            <w:tcW w:type="dxa" w:w="318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Make mindmaps or lists of methods, activities and ideas you have for the workshop. </w:t>
            </w:r>
          </w:p>
        </w:tc>
        <w:tc>
          <w:tcPr>
            <w:tcW w:type="dxa" w:w="227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There are many ways of </w:t>
            </w:r>
            <w:r>
              <w:rPr>
                <w:rStyle w:val="None"/>
                <w:b w:val="1"/>
                <w:bCs w:val="1"/>
                <w:shd w:val="nil" w:color="auto" w:fill="auto"/>
                <w:rtl w:val="0"/>
                <w:lang w:val="en-US"/>
              </w:rPr>
              <w:t xml:space="preserve">collecting ideas </w:t>
            </w:r>
            <w:r>
              <w:rPr>
                <w:rStyle w:val="None"/>
                <w:shd w:val="nil" w:color="auto" w:fill="auto"/>
                <w:rtl w:val="0"/>
                <w:lang w:val="en-US"/>
              </w:rPr>
              <w:t>for activities for your workshop.</w:t>
            </w:r>
          </w:p>
        </w:tc>
        <w:tc>
          <w:tcPr>
            <w:tcW w:type="dxa" w:w="33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Gathering as many ideas as possible for methods and activities to use.</w:t>
            </w:r>
            <w:r>
              <w:rPr>
                <w:rStyle w:val="None"/>
                <w:shd w:val="nil" w:color="auto" w:fill="auto"/>
                <w:rtl w:val="0"/>
                <w:lang w:val="en-US"/>
              </w:rPr>
              <w:t> </w:t>
            </w:r>
          </w:p>
        </w:tc>
        <w:tc>
          <w:tcPr>
            <w:tcW w:type="dxa" w:w="255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24"/>
              </w:numPr>
              <w:rPr>
                <w:lang w:val="en-US"/>
              </w:rPr>
            </w:pPr>
            <w:r>
              <w:rPr>
                <w:rStyle w:val="None"/>
                <w:shd w:val="nil" w:color="auto" w:fill="auto"/>
                <w:rtl w:val="0"/>
                <w:lang w:val="en-US"/>
              </w:rPr>
              <w:t>Sticky notes</w:t>
            </w:r>
          </w:p>
          <w:p>
            <w:pPr>
              <w:pStyle w:val="List Paragraph"/>
              <w:numPr>
                <w:ilvl w:val="0"/>
                <w:numId w:val="24"/>
              </w:numPr>
              <w:bidi w:val="0"/>
              <w:ind w:right="0"/>
              <w:jc w:val="left"/>
              <w:rPr>
                <w:rtl w:val="0"/>
                <w:lang w:val="en-US"/>
              </w:rPr>
            </w:pPr>
            <w:r>
              <w:rPr>
                <w:rStyle w:val="None"/>
                <w:shd w:val="nil" w:color="auto" w:fill="auto"/>
                <w:rtl w:val="0"/>
                <w:lang w:val="en-US"/>
              </w:rPr>
              <w:t>Paper</w:t>
            </w:r>
          </w:p>
          <w:p>
            <w:pPr>
              <w:pStyle w:val="List Paragraph"/>
              <w:numPr>
                <w:ilvl w:val="0"/>
                <w:numId w:val="24"/>
              </w:numPr>
              <w:bidi w:val="0"/>
              <w:ind w:right="0"/>
              <w:jc w:val="left"/>
              <w:rPr>
                <w:rtl w:val="0"/>
                <w:lang w:val="en-US"/>
              </w:rPr>
            </w:pPr>
            <w:r>
              <w:rPr>
                <w:rStyle w:val="None"/>
                <w:shd w:val="nil" w:color="auto" w:fill="auto"/>
                <w:rtl w:val="0"/>
                <w:lang w:val="en-US"/>
              </w:rPr>
              <w:t>Markers</w:t>
            </w:r>
          </w:p>
        </w:tc>
      </w:tr>
      <w:tr>
        <w:tblPrEx>
          <w:shd w:val="clear" w:color="auto" w:fill="d0e5d0"/>
        </w:tblPrEx>
        <w:trPr>
          <w:trHeight w:val="277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09:25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15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Prioritizing</w:t>
            </w:r>
          </w:p>
        </w:tc>
        <w:tc>
          <w:tcPr>
            <w:tcW w:type="dxa" w:w="318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Start making some order and deciding what activities will be the core components of your workshop.</w:t>
            </w:r>
          </w:p>
        </w:tc>
        <w:tc>
          <w:tcPr>
            <w:tcW w:type="dxa" w:w="227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rStyle w:val="None"/>
                <w:shd w:val="nil" w:color="auto" w:fill="auto"/>
              </w:rPr>
            </w:pPr>
            <w:r>
              <w:rPr>
                <w:rStyle w:val="None"/>
                <w:b w:val="1"/>
                <w:bCs w:val="1"/>
                <w:shd w:val="nil" w:color="auto" w:fill="auto"/>
                <w:rtl w:val="0"/>
                <w:lang w:val="en-US"/>
              </w:rPr>
              <w:t>Select a few activities or methods</w:t>
            </w:r>
            <w:r>
              <w:rPr>
                <w:rStyle w:val="None"/>
                <w:shd w:val="nil" w:color="auto" w:fill="auto"/>
                <w:rtl w:val="0"/>
                <w:lang w:val="en-US"/>
              </w:rPr>
              <w:t xml:space="preserve"> that will be the core of your workshop. You might give priorities to:</w:t>
            </w:r>
          </w:p>
          <w:p>
            <w:pPr>
              <w:pStyle w:val="List Paragraph"/>
              <w:numPr>
                <w:ilvl w:val="0"/>
                <w:numId w:val="25"/>
              </w:numPr>
              <w:bidi w:val="0"/>
              <w:ind w:right="0"/>
              <w:jc w:val="left"/>
              <w:rPr>
                <w:rtl w:val="0"/>
                <w:lang w:val="en-US"/>
              </w:rPr>
            </w:pPr>
            <w:r>
              <w:rPr>
                <w:rStyle w:val="None"/>
                <w:shd w:val="nil" w:color="auto" w:fill="auto"/>
                <w:rtl w:val="0"/>
                <w:lang w:val="en-US"/>
              </w:rPr>
              <w:t>activities you are especially good at delivering;</w:t>
            </w:r>
          </w:p>
          <w:p>
            <w:pPr>
              <w:pStyle w:val="List Paragraph"/>
              <w:numPr>
                <w:ilvl w:val="0"/>
                <w:numId w:val="25"/>
              </w:numPr>
              <w:bidi w:val="0"/>
              <w:ind w:right="0"/>
              <w:jc w:val="left"/>
              <w:rPr>
                <w:rtl w:val="0"/>
                <w:lang w:val="en-US"/>
              </w:rPr>
            </w:pPr>
            <w:r>
              <w:rPr>
                <w:rStyle w:val="None"/>
                <w:shd w:val="nil" w:color="auto" w:fill="auto"/>
                <w:rtl w:val="0"/>
                <w:lang w:val="en-US"/>
              </w:rPr>
              <w:t>methods your client has requested specifically;</w:t>
            </w:r>
          </w:p>
          <w:p>
            <w:pPr>
              <w:pStyle w:val="List Paragraph"/>
              <w:numPr>
                <w:ilvl w:val="0"/>
                <w:numId w:val="25"/>
              </w:numPr>
              <w:bidi w:val="0"/>
              <w:ind w:right="0"/>
              <w:jc w:val="left"/>
              <w:rPr>
                <w:rtl w:val="0"/>
                <w:lang w:val="en-US"/>
              </w:rPr>
            </w:pPr>
            <w:r>
              <w:rPr>
                <w:rStyle w:val="None"/>
                <w:shd w:val="nil" w:color="auto" w:fill="auto"/>
                <w:rtl w:val="0"/>
                <w:lang w:val="en-US"/>
              </w:rPr>
              <w:t>something new for you, that you want to experiment with.</w:t>
            </w:r>
          </w:p>
        </w:tc>
        <w:tc>
          <w:tcPr>
            <w:tcW w:type="dxa" w:w="33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Choosing the most relevant activities for the workshop</w:t>
            </w:r>
          </w:p>
        </w:tc>
        <w:tc>
          <w:tcPr>
            <w:tcW w:type="dxa" w:w="255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12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09:35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15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Creating a timeline</w:t>
            </w:r>
          </w:p>
        </w:tc>
        <w:tc>
          <w:tcPr>
            <w:tcW w:type="dxa" w:w="318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Create a timeline with the skeleton agenda. Include the time the workshop will start and end, the main breaks (e.g. lunch) and populate it with your prioritized ideas. </w:t>
            </w:r>
          </w:p>
        </w:tc>
        <w:tc>
          <w:tcPr>
            <w:tcW w:type="dxa" w:w="227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Mark down the starting and end time and the main breaks (such as lunch) and arrange your ideas in</w:t>
            </w:r>
            <w:r>
              <w:rPr>
                <w:rStyle w:val="None"/>
                <w:b w:val="1"/>
                <w:bCs w:val="1"/>
                <w:shd w:val="nil" w:color="auto" w:fill="auto"/>
                <w:rtl w:val="0"/>
                <w:lang w:val="en-US"/>
              </w:rPr>
              <w:t xml:space="preserve"> an order that creates a logical flow. </w:t>
            </w:r>
          </w:p>
        </w:tc>
        <w:tc>
          <w:tcPr>
            <w:tcW w:type="dxa" w:w="33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Drafting a skeleton workshop agenda</w:t>
            </w:r>
          </w:p>
        </w:tc>
        <w:tc>
          <w:tcPr>
            <w:tcW w:type="dxa" w:w="255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26"/>
              </w:numPr>
              <w:rPr>
                <w:lang w:val="en-US"/>
              </w:rPr>
            </w:pPr>
            <w:r>
              <w:rPr>
                <w:rStyle w:val="None"/>
                <w:shd w:val="nil" w:color="auto" w:fill="auto"/>
                <w:rtl w:val="0"/>
                <w:lang w:val="en-US"/>
              </w:rPr>
              <w:t>Whiteboard paper</w:t>
            </w:r>
          </w:p>
          <w:p>
            <w:pPr>
              <w:pStyle w:val="List Paragraph"/>
              <w:numPr>
                <w:ilvl w:val="0"/>
                <w:numId w:val="26"/>
              </w:numPr>
              <w:bidi w:val="0"/>
              <w:ind w:right="0"/>
              <w:jc w:val="left"/>
              <w:rPr>
                <w:rtl w:val="0"/>
                <w:lang w:val="en-US"/>
              </w:rPr>
            </w:pPr>
            <w:r>
              <w:rPr>
                <w:rStyle w:val="None"/>
                <w:shd w:val="nil" w:color="auto" w:fill="auto"/>
                <w:rtl w:val="0"/>
                <w:lang w:val="en-US"/>
              </w:rPr>
              <w:t>Markers</w:t>
            </w:r>
          </w:p>
          <w:p>
            <w:pPr>
              <w:pStyle w:val="List Paragraph"/>
              <w:numPr>
                <w:ilvl w:val="0"/>
                <w:numId w:val="26"/>
              </w:numPr>
              <w:bidi w:val="0"/>
              <w:ind w:right="0"/>
              <w:jc w:val="left"/>
              <w:rPr>
                <w:rtl w:val="0"/>
                <w:lang w:val="en-US"/>
              </w:rPr>
            </w:pPr>
            <w:r>
              <w:rPr>
                <w:rStyle w:val="None"/>
                <w:shd w:val="nil" w:color="auto" w:fill="auto"/>
                <w:rtl w:val="0"/>
                <w:lang w:val="en-US"/>
              </w:rPr>
              <w:t>SessionLab app</w:t>
            </w:r>
          </w:p>
        </w:tc>
      </w:tr>
      <w:tr>
        <w:tblPrEx>
          <w:shd w:val="clear" w:color="auto" w:fill="d0e5d0"/>
        </w:tblPrEx>
        <w:trPr>
          <w:trHeight w:val="333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09:45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15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Adding important bits</w:t>
            </w:r>
          </w:p>
        </w:tc>
        <w:tc>
          <w:tcPr>
            <w:tcW w:type="dxa" w:w="318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Once you are happy with the main timeline, add all those important bits that make a session memorable: opening, closing, ice-breakers, energizers...</w:t>
            </w:r>
          </w:p>
        </w:tc>
        <w:tc>
          <w:tcPr>
            <w:tcW w:type="dxa" w:w="227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Add to your timeline important framing elements such as:</w:t>
            </w:r>
            <w:r>
              <w:rPr>
                <w:rStyle w:val="None"/>
                <w:shd w:val="nil" w:color="auto" w:fill="auto"/>
                <w:lang w:val="en-US"/>
              </w:rPr>
              <w:br w:type="textWrapping"/>
            </w:r>
          </w:p>
          <w:p>
            <w:pPr>
              <w:pStyle w:val="List Paragraph"/>
              <w:numPr>
                <w:ilvl w:val="0"/>
                <w:numId w:val="27"/>
              </w:numPr>
              <w:bidi w:val="0"/>
              <w:ind w:right="0"/>
              <w:jc w:val="left"/>
              <w:rPr>
                <w:rtl w:val="0"/>
                <w:lang w:val="en-US"/>
              </w:rPr>
            </w:pPr>
            <w:r>
              <w:rPr>
                <w:rStyle w:val="None"/>
                <w:b w:val="1"/>
                <w:bCs w:val="1"/>
                <w:shd w:val="nil" w:color="auto" w:fill="auto"/>
                <w:rtl w:val="0"/>
                <w:lang w:val="en-US"/>
              </w:rPr>
              <w:t>introduction</w:t>
            </w:r>
            <w:r>
              <w:rPr>
                <w:rStyle w:val="None"/>
                <w:shd w:val="nil" w:color="auto" w:fill="auto"/>
                <w:rtl w:val="0"/>
                <w:lang w:val="en-US"/>
              </w:rPr>
              <w:t>/opening;</w:t>
            </w:r>
          </w:p>
          <w:p>
            <w:pPr>
              <w:pStyle w:val="List Paragraph"/>
              <w:numPr>
                <w:ilvl w:val="0"/>
                <w:numId w:val="27"/>
              </w:numPr>
              <w:bidi w:val="0"/>
              <w:ind w:right="0"/>
              <w:jc w:val="left"/>
              <w:rPr>
                <w:rtl w:val="0"/>
                <w:lang w:val="en-US"/>
              </w:rPr>
            </w:pPr>
            <w:r>
              <w:rPr>
                <w:rStyle w:val="None"/>
                <w:b w:val="1"/>
                <w:bCs w:val="1"/>
                <w:shd w:val="nil" w:color="auto" w:fill="auto"/>
                <w:rtl w:val="0"/>
                <w:lang w:val="en-US"/>
              </w:rPr>
              <w:t>icebreakers</w:t>
            </w:r>
            <w:r>
              <w:rPr>
                <w:rStyle w:val="None"/>
                <w:shd w:val="nil" w:color="auto" w:fill="auto"/>
                <w:rtl w:val="0"/>
                <w:lang w:val="en-US"/>
              </w:rPr>
              <w:t xml:space="preserve"> at the start;</w:t>
            </w:r>
          </w:p>
          <w:p>
            <w:pPr>
              <w:pStyle w:val="List Paragraph"/>
              <w:numPr>
                <w:ilvl w:val="0"/>
                <w:numId w:val="27"/>
              </w:numPr>
              <w:bidi w:val="0"/>
              <w:ind w:right="0"/>
              <w:jc w:val="left"/>
              <w:rPr>
                <w:rtl w:val="0"/>
                <w:lang w:val="en-US"/>
              </w:rPr>
            </w:pPr>
            <w:r>
              <w:rPr>
                <w:rStyle w:val="None"/>
                <w:b w:val="1"/>
                <w:bCs w:val="1"/>
                <w:shd w:val="nil" w:color="auto" w:fill="auto"/>
                <w:rtl w:val="0"/>
                <w:lang w:val="en-US"/>
              </w:rPr>
              <w:t>energizers</w:t>
            </w:r>
            <w:r>
              <w:rPr>
                <w:rStyle w:val="None"/>
                <w:shd w:val="nil" w:color="auto" w:fill="auto"/>
                <w:rtl w:val="0"/>
                <w:lang w:val="en-US"/>
              </w:rPr>
              <w:t xml:space="preserve"> after breaks;</w:t>
            </w:r>
          </w:p>
          <w:p>
            <w:pPr>
              <w:pStyle w:val="List Paragraph"/>
              <w:numPr>
                <w:ilvl w:val="0"/>
                <w:numId w:val="27"/>
              </w:numPr>
              <w:bidi w:val="0"/>
              <w:ind w:right="0"/>
              <w:jc w:val="left"/>
              <w:rPr>
                <w:rtl w:val="0"/>
                <w:lang w:val="en-US"/>
              </w:rPr>
            </w:pPr>
            <w:r>
              <w:rPr>
                <w:rStyle w:val="None"/>
                <w:shd w:val="nil" w:color="auto" w:fill="auto"/>
                <w:rtl w:val="0"/>
                <w:lang w:val="en-US"/>
              </w:rPr>
              <w:t xml:space="preserve">time for </w:t>
            </w:r>
            <w:r>
              <w:rPr>
                <w:rStyle w:val="None"/>
                <w:b w:val="1"/>
                <w:bCs w:val="1"/>
                <w:shd w:val="nil" w:color="auto" w:fill="auto"/>
                <w:rtl w:val="0"/>
                <w:lang w:val="en-US"/>
              </w:rPr>
              <w:t>debriefing</w:t>
            </w:r>
            <w:r>
              <w:rPr>
                <w:rStyle w:val="None"/>
                <w:shd w:val="nil" w:color="auto" w:fill="auto"/>
                <w:rtl w:val="0"/>
                <w:lang w:val="en-US"/>
              </w:rPr>
              <w:t xml:space="preserve"> activities;</w:t>
            </w:r>
          </w:p>
          <w:p>
            <w:pPr>
              <w:pStyle w:val="List Paragraph"/>
              <w:numPr>
                <w:ilvl w:val="0"/>
                <w:numId w:val="27"/>
              </w:numPr>
              <w:bidi w:val="0"/>
              <w:ind w:right="0"/>
              <w:jc w:val="left"/>
              <w:rPr>
                <w:rtl w:val="0"/>
                <w:lang w:val="en-US"/>
              </w:rPr>
            </w:pPr>
            <w:r>
              <w:rPr>
                <w:rStyle w:val="None"/>
                <w:shd w:val="nil" w:color="auto" w:fill="auto"/>
                <w:rtl w:val="0"/>
                <w:lang w:val="en-US"/>
              </w:rPr>
              <w:t xml:space="preserve">closing reflections and </w:t>
            </w:r>
            <w:r>
              <w:rPr>
                <w:rStyle w:val="None"/>
                <w:b w:val="1"/>
                <w:bCs w:val="1"/>
                <w:shd w:val="nil" w:color="auto" w:fill="auto"/>
                <w:rtl w:val="0"/>
                <w:lang w:val="en-US"/>
              </w:rPr>
              <w:t>feedback</w:t>
            </w:r>
            <w:r>
              <w:rPr>
                <w:rStyle w:val="None"/>
                <w:shd w:val="nil" w:color="auto" w:fill="auto"/>
                <w:rtl w:val="0"/>
                <w:lang w:val="en-US"/>
              </w:rPr>
              <w:t>;</w:t>
            </w:r>
          </w:p>
          <w:p>
            <w:pPr>
              <w:pStyle w:val="List Paragraph"/>
              <w:numPr>
                <w:ilvl w:val="0"/>
                <w:numId w:val="27"/>
              </w:numPr>
              <w:bidi w:val="0"/>
              <w:ind w:right="0"/>
              <w:jc w:val="left"/>
              <w:rPr>
                <w:rtl w:val="0"/>
                <w:lang w:val="en-US"/>
              </w:rPr>
            </w:pPr>
            <w:r>
              <w:rPr>
                <w:rStyle w:val="None"/>
                <w:b w:val="1"/>
                <w:bCs w:val="1"/>
                <w:shd w:val="nil" w:color="auto" w:fill="auto"/>
                <w:rtl w:val="0"/>
                <w:lang w:val="en-US"/>
              </w:rPr>
              <w:t>breaks</w:t>
            </w:r>
            <w:r>
              <w:rPr>
                <w:rStyle w:val="None"/>
                <w:shd w:val="nil" w:color="auto" w:fill="auto"/>
                <w:rtl w:val="0"/>
                <w:lang w:val="en-US"/>
              </w:rPr>
              <w:t>.</w:t>
            </w:r>
          </w:p>
        </w:tc>
        <w:tc>
          <w:tcPr>
            <w:tcW w:type="dxa" w:w="33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Creating an effective session</w:t>
            </w:r>
            <w:r>
              <w:rPr>
                <w:rStyle w:val="None"/>
                <w:shd w:val="nil" w:color="auto" w:fill="auto"/>
                <w:rtl w:val="0"/>
                <w:lang w:val="en-US"/>
              </w:rPr>
              <w:t> </w:t>
            </w:r>
          </w:p>
        </w:tc>
        <w:tc>
          <w:tcPr>
            <w:tcW w:type="dxa" w:w="255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10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09:50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160"/>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115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Checking for coherence</w:t>
            </w:r>
          </w:p>
        </w:tc>
        <w:tc>
          <w:tcPr>
            <w:tcW w:type="dxa" w:w="318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Look over your session, compare it with the desired outcomes you collected with the client and check that it is fit for purpose. </w:t>
            </w:r>
          </w:p>
        </w:tc>
        <w:tc>
          <w:tcPr>
            <w:tcW w:type="dxa" w:w="227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Be prepared to make some changes and variations. Refer back to your initial brainstorm to </w:t>
            </w:r>
            <w:r>
              <w:rPr>
                <w:rStyle w:val="None"/>
                <w:b w:val="1"/>
                <w:bCs w:val="1"/>
                <w:shd w:val="nil" w:color="auto" w:fill="auto"/>
                <w:rtl w:val="0"/>
                <w:lang w:val="en-US"/>
              </w:rPr>
              <w:t xml:space="preserve">check for alternative plans. </w:t>
            </w:r>
          </w:p>
        </w:tc>
        <w:tc>
          <w:tcPr>
            <w:tcW w:type="dxa" w:w="33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Ensuring the design fits the requirements</w:t>
            </w:r>
          </w:p>
        </w:tc>
        <w:tc>
          <w:tcPr>
            <w:tcW w:type="dxa" w:w="255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6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09:55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15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Getting your design ready for client</w:t>
            </w:r>
          </w:p>
        </w:tc>
        <w:tc>
          <w:tcPr>
            <w:tcW w:type="dxa" w:w="318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Transfer your draft agenda to a format you can share with the client.</w:t>
            </w:r>
          </w:p>
        </w:tc>
        <w:tc>
          <w:tcPr>
            <w:tcW w:type="dxa" w:w="227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Write up your design in a sharable format.</w:t>
            </w:r>
          </w:p>
        </w:tc>
        <w:tc>
          <w:tcPr>
            <w:tcW w:type="dxa" w:w="33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Sharing your work with others</w:t>
            </w:r>
          </w:p>
        </w:tc>
        <w:tc>
          <w:tcPr>
            <w:tcW w:type="dxa" w:w="255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28"/>
              </w:numPr>
              <w:rPr>
                <w:lang w:val="en-US"/>
              </w:rPr>
            </w:pPr>
            <w:r>
              <w:rPr>
                <w:rStyle w:val="None"/>
                <w:shd w:val="nil" w:color="auto" w:fill="auto"/>
                <w:rtl w:val="0"/>
                <w:lang w:val="en-US"/>
              </w:rPr>
              <w:t>Shared document, table, or SessionLab app</w:t>
            </w:r>
          </w:p>
        </w:tc>
      </w:tr>
      <w:tr>
        <w:tblPrEx>
          <w:shd w:val="clear" w:color="auto" w:fill="d0e5d0"/>
        </w:tblPrEx>
        <w:trPr>
          <w:trHeight w:val="10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10:00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0m</w:t>
            </w:r>
          </w:p>
        </w:tc>
        <w:tc>
          <w:tcPr>
            <w:tcW w:type="dxa" w:w="1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15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What happens after - FOLLOW-UP</w:t>
            </w:r>
          </w:p>
        </w:tc>
        <w:tc>
          <w:tcPr>
            <w:tcW w:type="dxa" w:w="318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After this workshop, the facilitator sends the draft agenda to the client and together they set a date for the "Refining the agenda" workshop to talk it through. </w:t>
            </w:r>
          </w:p>
        </w:tc>
        <w:tc>
          <w:tcPr>
            <w:tcW w:type="dxa" w:w="227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For more details on workshop planning, refer to SessionLab's </w:t>
            </w:r>
            <w:r>
              <w:rPr>
                <w:rStyle w:val="Hyperlink.0"/>
              </w:rPr>
              <w:fldChar w:fldCharType="begin" w:fldLock="0"/>
            </w:r>
            <w:r>
              <w:rPr>
                <w:rStyle w:val="Hyperlink.0"/>
              </w:rPr>
              <w:instrText xml:space="preserve"> HYPERLINK "http://www.sessionlab.com/blog/planning-a-workshop"</w:instrText>
            </w:r>
            <w:r>
              <w:rPr>
                <w:rStyle w:val="Hyperlink.0"/>
              </w:rPr>
              <w:fldChar w:fldCharType="separate" w:fldLock="0"/>
            </w:r>
            <w:r>
              <w:rPr>
                <w:rStyle w:val="Hyperlink.0"/>
                <w:rtl w:val="0"/>
                <w:lang w:val="en-US"/>
              </w:rPr>
              <w:t xml:space="preserve">Step-by-step guide to planning a workshop. </w:t>
            </w:r>
            <w:r>
              <w:rPr/>
              <w:fldChar w:fldCharType="end" w:fldLock="0"/>
            </w:r>
          </w:p>
        </w:tc>
        <w:tc>
          <w:tcPr>
            <w:tcW w:type="dxa" w:w="33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Next steps: sending a draft agenda to the client and meeting (in Part 3 - Refining the agenda) to discuss it.</w:t>
            </w:r>
          </w:p>
        </w:tc>
        <w:tc>
          <w:tcPr>
            <w:tcW w:type="dxa" w:w="255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278"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i w:val="1"/>
                <w:iCs w:val="1"/>
                <w:shd w:val="nil" w:color="auto" w:fill="auto"/>
                <w:rtl w:val="0"/>
                <w:lang w:val="en-US"/>
              </w:rPr>
              <w:t>10:00</w:t>
            </w:r>
          </w:p>
        </w:tc>
        <w:tc>
          <w:tcPr>
            <w:tcW w:type="dxa" w:w="979"/>
            <w:gridSpan w:val="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151"/>
            <w:tcBorders>
              <w:top w:val="single" w:color="dddddd" w:sz="6" w:space="0" w:shadow="0" w:frame="0"/>
              <w:left w:val="nil"/>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3184"/>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2273"/>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3338"/>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2553"/>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r>
    </w:tbl>
    <w:p>
      <w:pPr>
        <w:pStyle w:val="Body"/>
        <w:widowControl w:val="0"/>
      </w:pPr>
    </w:p>
    <w:p>
      <w:pPr>
        <w:pStyle w:val="Body"/>
      </w:pPr>
      <w:r>
        <w:rPr>
          <w:rStyle w:val="Heading 3 Char"/>
          <w:rtl w:val="0"/>
          <w:lang w:val="en-US"/>
        </w:rPr>
        <w:t>Total length:</w:t>
      </w:r>
      <w:r>
        <w:rPr>
          <w:rStyle w:val="Heading 3 Char"/>
          <w:rtl w:val="0"/>
        </w:rPr>
        <w:t> </w:t>
      </w:r>
      <w:r>
        <w:rPr>
          <w:rStyle w:val="None"/>
          <w:rtl w:val="0"/>
          <w:lang w:val="it-IT"/>
        </w:rPr>
        <w:t>1h 00m</w:t>
      </w:r>
    </w:p>
    <w:p>
      <w:pPr>
        <w:pStyle w:val="Body"/>
      </w:pPr>
    </w:p>
    <w:p>
      <w:pPr>
        <w:pStyle w:val="Heading 3"/>
      </w:pPr>
      <w:r>
        <w:rPr>
          <w:rStyle w:val="None"/>
          <w:rtl w:val="0"/>
          <w:lang w:val="en-US"/>
        </w:rPr>
        <w:t>Materials:</w:t>
      </w:r>
    </w:p>
    <w:p>
      <w:pPr>
        <w:pStyle w:val="List Paragraph"/>
        <w:numPr>
          <w:ilvl w:val="0"/>
          <w:numId w:val="30"/>
        </w:numPr>
        <w:rPr>
          <w:lang w:val="en-US"/>
        </w:rPr>
      </w:pPr>
      <w:r>
        <w:rPr>
          <w:rStyle w:val="None"/>
          <w:rtl w:val="0"/>
          <w:lang w:val="en-US"/>
        </w:rPr>
        <w:t>Sticky notes</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Brainstorming activities</w:t>
      </w:r>
    </w:p>
    <w:p>
      <w:pPr>
        <w:pStyle w:val="List Paragraph"/>
        <w:numPr>
          <w:ilvl w:val="0"/>
          <w:numId w:val="30"/>
        </w:numPr>
        <w:rPr>
          <w:lang w:val="en-US"/>
        </w:rPr>
      </w:pPr>
      <w:r>
        <w:rPr>
          <w:rStyle w:val="None"/>
          <w:rtl w:val="0"/>
          <w:lang w:val="en-US"/>
        </w:rPr>
        <w:t>Paper</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Brainstorming activities</w:t>
      </w:r>
    </w:p>
    <w:p>
      <w:pPr>
        <w:pStyle w:val="List Paragraph"/>
        <w:numPr>
          <w:ilvl w:val="0"/>
          <w:numId w:val="30"/>
        </w:numPr>
        <w:rPr>
          <w:lang w:val="en-US"/>
        </w:rPr>
      </w:pPr>
      <w:r>
        <w:rPr>
          <w:rStyle w:val="None"/>
          <w:rtl w:val="0"/>
          <w:lang w:val="en-US"/>
        </w:rPr>
        <w:t>Markers</w:t>
      </w:r>
      <w:r>
        <w:rPr>
          <w:rStyle w:val="None"/>
          <w:rtl w:val="0"/>
          <w:lang w:val="en-US"/>
        </w:rPr>
        <w:t> </w:t>
      </w:r>
      <w:r>
        <w:rPr>
          <w:rStyle w:val="None"/>
          <w:outline w:val="0"/>
          <w:color w:val="999999"/>
          <w:u w:color="999999"/>
          <w:rtl w:val="0"/>
          <w:lang w:val="en-US"/>
          <w14:textFill>
            <w14:solidFill>
              <w14:srgbClr w14:val="999999"/>
            </w14:solidFill>
          </w14:textFill>
        </w:rPr>
        <w:t>x 2</w:t>
      </w:r>
      <w:r>
        <w:rPr>
          <w:rStyle w:val="None"/>
          <w:outline w:val="0"/>
          <w:color w:val="999999"/>
          <w:u w:color="999999"/>
          <w:rtl w:val="0"/>
          <w:lang w:val="en-US"/>
          <w14:textFill>
            <w14:solidFill>
              <w14:srgbClr w14:val="999999"/>
            </w14:solidFill>
          </w14:textFill>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Brainstorming activities</w:t>
      </w:r>
      <w:r>
        <w:rPr>
          <w:rStyle w:val="None"/>
          <w:rtl w:val="0"/>
          <w:lang w:val="en-US"/>
        </w:rPr>
        <w:t> </w:t>
      </w:r>
      <w:r>
        <w:rPr>
          <w:rStyle w:val="None"/>
          <w:rtl w:val="0"/>
          <w:lang w:val="en-US"/>
        </w:rPr>
        <w:t>|</w:t>
      </w:r>
      <w:r>
        <w:rPr>
          <w:rStyle w:val="None"/>
          <w:rtl w:val="0"/>
          <w:lang w:val="en-US"/>
        </w:rPr>
        <w:t> </w:t>
      </w:r>
      <w:r>
        <w:rPr>
          <w:rStyle w:val="None"/>
          <w:u w:val="single"/>
          <w:rtl w:val="0"/>
          <w:lang w:val="en-US"/>
        </w:rPr>
        <w:t>Creating a timeline</w:t>
      </w:r>
    </w:p>
    <w:p>
      <w:pPr>
        <w:pStyle w:val="List Paragraph"/>
        <w:numPr>
          <w:ilvl w:val="0"/>
          <w:numId w:val="30"/>
        </w:numPr>
        <w:rPr>
          <w:lang w:val="en-US"/>
        </w:rPr>
      </w:pPr>
      <w:r>
        <w:rPr>
          <w:rStyle w:val="None"/>
          <w:rtl w:val="0"/>
          <w:lang w:val="en-US"/>
        </w:rPr>
        <w:t>Whiteboard paper</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Creating a timeline</w:t>
      </w:r>
    </w:p>
    <w:p>
      <w:pPr>
        <w:pStyle w:val="List Paragraph"/>
        <w:numPr>
          <w:ilvl w:val="0"/>
          <w:numId w:val="30"/>
        </w:numPr>
        <w:rPr>
          <w:lang w:val="en-US"/>
        </w:rPr>
      </w:pPr>
      <w:r>
        <w:rPr>
          <w:rStyle w:val="None"/>
          <w:rtl w:val="0"/>
          <w:lang w:val="en-US"/>
        </w:rPr>
        <w:t>SessionLab app</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Creating a timeline</w:t>
      </w:r>
    </w:p>
    <w:p>
      <w:pPr>
        <w:pStyle w:val="List Paragraph"/>
        <w:numPr>
          <w:ilvl w:val="0"/>
          <w:numId w:val="30"/>
        </w:numPr>
        <w:rPr>
          <w:lang w:val="en-US"/>
        </w:rPr>
      </w:pPr>
      <w:r>
        <w:rPr>
          <w:rStyle w:val="None"/>
          <w:rtl w:val="0"/>
          <w:lang w:val="en-US"/>
        </w:rPr>
        <w:t>Shared document, table, or SessionLab app</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Getting your design ready for client</w:t>
      </w:r>
    </w:p>
    <w:p>
      <w:pPr>
        <w:pStyle w:val="Body"/>
        <w:sectPr>
          <w:headerReference w:type="default" r:id="rId9"/>
          <w:footerReference w:type="default" r:id="rId10"/>
          <w:pgSz w:w="15840" w:h="12240" w:orient="landscape"/>
          <w:pgMar w:top="960" w:right="720" w:bottom="960" w:left="960" w:header="708" w:footer="708"/>
          <w:bidi w:val="0"/>
        </w:sectPr>
      </w:pPr>
    </w:p>
    <w:p>
      <w:pPr>
        <w:pStyle w:val="Heading"/>
      </w:pPr>
      <w:r>
        <w:rPr>
          <w:rStyle w:val="None"/>
          <w:rtl w:val="0"/>
          <w:lang w:val="en-US"/>
        </w:rPr>
        <w:t>Part 2 - Drafting the agenda - block details</w:t>
      </w:r>
    </w:p>
    <w:p>
      <w:pPr>
        <w:pStyle w:val="Heading 2"/>
      </w:pPr>
      <w:r>
        <w:rPr>
          <w:rStyle w:val="None"/>
          <w:rtl w:val="0"/>
          <w:lang w:val="fr-FR"/>
        </w:rPr>
        <w:t>Context</w:t>
      </w:r>
    </w:p>
    <w:p>
      <w:pPr>
        <w:pStyle w:val="Body"/>
      </w:pPr>
      <w:r>
        <w:rPr>
          <w:rStyle w:val="None"/>
          <w:rtl w:val="0"/>
        </w:rPr>
        <w:t>09:00</w:t>
      </w:r>
      <w:r>
        <w:rPr>
          <w:rStyle w:val="None"/>
          <w:rtl w:val="0"/>
        </w:rPr>
        <w:t> </w:t>
      </w:r>
      <w:r>
        <w:rPr>
          <w:rStyle w:val="None"/>
          <w:rtl w:val="0"/>
        </w:rPr>
        <w:t>|</w:t>
      </w:r>
      <w:r>
        <w:rPr>
          <w:rStyle w:val="None"/>
          <w:rtl w:val="0"/>
        </w:rPr>
        <w:t> </w:t>
      </w:r>
      <w:r>
        <w:rPr>
          <w:rStyle w:val="None"/>
          <w:rtl w:val="0"/>
          <w:lang w:val="it-IT"/>
        </w:rPr>
        <w:t>0m</w:t>
      </w:r>
    </w:p>
    <w:p>
      <w:pPr>
        <w:pStyle w:val="Body"/>
      </w:pPr>
      <w:r>
        <w:rPr>
          <w:rStyle w:val="None"/>
          <w:rtl w:val="0"/>
          <w:lang w:val="en-US"/>
        </w:rPr>
        <w:t xml:space="preserve">This part of the template is dedicated to a meeting of the facilitation team: this might mean you and your co-facilitators or even you alone. </w:t>
      </w:r>
    </w:p>
    <w:p>
      <w:pPr>
        <w:pStyle w:val="Heading 3"/>
      </w:pPr>
      <w:r>
        <w:rPr>
          <w:rStyle w:val="None"/>
          <w:rtl w:val="0"/>
          <w:lang w:val="nl-NL"/>
        </w:rPr>
        <w:t>Goals</w:t>
      </w:r>
    </w:p>
    <w:p>
      <w:pPr>
        <w:pStyle w:val="Body"/>
      </w:pPr>
      <w:r>
        <w:rPr>
          <w:rStyle w:val="None"/>
          <w:rtl w:val="0"/>
          <w:lang w:val="en-US"/>
        </w:rPr>
        <w:t>Collecting the information needed in order to draft an appropriate agenda for the future workshop</w:t>
      </w:r>
    </w:p>
    <w:p>
      <w:pPr>
        <w:pStyle w:val="Heading 3"/>
      </w:pPr>
      <w:r>
        <w:rPr>
          <w:rStyle w:val="None"/>
          <w:rtl w:val="0"/>
          <w:lang w:val="fr-FR"/>
        </w:rPr>
        <w:t>Instructions</w:t>
      </w:r>
    </w:p>
    <w:p>
      <w:pPr>
        <w:pStyle w:val="Body"/>
      </w:pPr>
      <w:r>
        <w:rPr>
          <w:rStyle w:val="None"/>
          <w:rtl w:val="0"/>
          <w:lang w:val="en-US"/>
        </w:rPr>
        <w:t xml:space="preserve">Designing an agenda is quite </w:t>
      </w:r>
      <w:r>
        <w:rPr>
          <w:rStyle w:val="None"/>
          <w:b w:val="1"/>
          <w:bCs w:val="1"/>
          <w:rtl w:val="0"/>
          <w:lang w:val="it-IT"/>
        </w:rPr>
        <w:t xml:space="preserve">a personal process: </w:t>
      </w:r>
      <w:r>
        <w:rPr>
          <w:rStyle w:val="None"/>
          <w:rtl w:val="0"/>
          <w:lang w:val="en-US"/>
        </w:rPr>
        <w:t>this is just an example that should include all the boxes you need to check, whether you do it in a meeting, alone, sitting on the floor surrounded by sticky notes, or in your head while taking a walk!</w:t>
      </w:r>
    </w:p>
    <w:p>
      <w:pPr>
        <w:pStyle w:val="Heading 2"/>
      </w:pPr>
      <w:r>
        <w:rPr>
          <w:rStyle w:val="None"/>
          <w:rtl w:val="0"/>
          <w:lang w:val="en-US"/>
        </w:rPr>
        <w:t>Intention setting</w:t>
      </w:r>
    </w:p>
    <w:p>
      <w:pPr>
        <w:pStyle w:val="Body"/>
      </w:pPr>
      <w:r>
        <w:rPr>
          <w:rStyle w:val="None"/>
          <w:rtl w:val="0"/>
        </w:rPr>
        <w:t>09:00</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Start by clarifying your intention, your personal or team "why" for doing this workshop.</w:t>
      </w:r>
    </w:p>
    <w:p>
      <w:pPr>
        <w:pStyle w:val="Heading 3"/>
      </w:pPr>
      <w:r>
        <w:rPr>
          <w:rStyle w:val="None"/>
          <w:rtl w:val="0"/>
          <w:lang w:val="en-US"/>
        </w:rPr>
        <w:t>Additional Information</w:t>
      </w:r>
    </w:p>
    <w:p>
      <w:pPr>
        <w:pStyle w:val="Body"/>
      </w:pPr>
      <w:r>
        <w:rPr>
          <w:rStyle w:val="None"/>
          <w:rtl w:val="0"/>
          <w:lang w:val="en-US"/>
        </w:rPr>
        <w:t xml:space="preserve">Ask yourself: what is my </w:t>
      </w:r>
      <w:r>
        <w:rPr>
          <w:rStyle w:val="None"/>
          <w:b w:val="1"/>
          <w:bCs w:val="1"/>
          <w:rtl w:val="0"/>
          <w:lang w:val="fr-FR"/>
        </w:rPr>
        <w:t>intention</w:t>
      </w:r>
      <w:r>
        <w:rPr>
          <w:rStyle w:val="None"/>
          <w:rtl w:val="0"/>
          <w:lang w:val="en-US"/>
        </w:rPr>
        <w:t xml:space="preserve"> with running this workshop? What values do I want to bring to it? Take some notes.</w:t>
      </w:r>
    </w:p>
    <w:p>
      <w:pPr>
        <w:pStyle w:val="Heading 3"/>
      </w:pPr>
      <w:r>
        <w:rPr>
          <w:rStyle w:val="None"/>
          <w:rtl w:val="0"/>
          <w:lang w:val="nl-NL"/>
        </w:rPr>
        <w:t>Goals</w:t>
      </w:r>
    </w:p>
    <w:p>
      <w:pPr>
        <w:pStyle w:val="Body"/>
      </w:pPr>
      <w:r>
        <w:rPr>
          <w:rStyle w:val="None"/>
          <w:rtl w:val="0"/>
          <w:lang w:val="en-US"/>
        </w:rPr>
        <w:t>Grounding and depth</w:t>
      </w:r>
    </w:p>
    <w:p>
      <w:pPr>
        <w:pStyle w:val="Heading 3"/>
      </w:pPr>
      <w:r>
        <w:rPr>
          <w:rStyle w:val="None"/>
          <w:rtl w:val="0"/>
          <w:lang w:val="fr-FR"/>
        </w:rPr>
        <w:t>Instructions</w:t>
      </w:r>
    </w:p>
    <w:p>
      <w:pPr>
        <w:pStyle w:val="Body"/>
      </w:pPr>
      <w:r>
        <w:rPr>
          <w:rStyle w:val="None"/>
          <w:rtl w:val="0"/>
          <w:lang w:val="en-US"/>
        </w:rPr>
        <w:t>Doodle or take notes on</w:t>
      </w:r>
      <w:r>
        <w:rPr>
          <w:rStyle w:val="None"/>
          <w:b w:val="1"/>
          <w:bCs w:val="1"/>
          <w:rtl w:val="0"/>
          <w:lang w:val="en-US"/>
        </w:rPr>
        <w:t xml:space="preserve"> questions of meaning and intention.</w:t>
      </w:r>
      <w:r>
        <w:rPr>
          <w:rStyle w:val="None"/>
          <w:rtl w:val="0"/>
          <w:lang w:val="en-US"/>
        </w:rPr>
        <w:t xml:space="preserve"> What values do you bring to the workshop? What leads you to want to support this group?</w:t>
      </w:r>
      <w:r>
        <w:rPr>
          <w:rStyle w:val="None"/>
          <w:rtl w:val="0"/>
        </w:rPr>
        <w:t> </w:t>
      </w:r>
    </w:p>
    <w:p>
      <w:pPr>
        <w:pStyle w:val="Heading 2"/>
      </w:pPr>
      <w:r>
        <w:rPr>
          <w:rStyle w:val="None"/>
          <w:rtl w:val="0"/>
          <w:lang w:val="en-US"/>
        </w:rPr>
        <w:t>Reviewing materials</w:t>
      </w:r>
    </w:p>
    <w:p>
      <w:pPr>
        <w:pStyle w:val="Body"/>
      </w:pPr>
      <w:r>
        <w:rPr>
          <w:rStyle w:val="None"/>
          <w:rtl w:val="0"/>
        </w:rPr>
        <w:t>09:05</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 xml:space="preserve">Look back at the information you have collected. </w:t>
      </w:r>
    </w:p>
    <w:p>
      <w:pPr>
        <w:pStyle w:val="Heading 3"/>
      </w:pPr>
      <w:r>
        <w:rPr>
          <w:rStyle w:val="None"/>
          <w:rtl w:val="0"/>
          <w:lang w:val="en-US"/>
        </w:rPr>
        <w:t>Additional Information</w:t>
      </w:r>
    </w:p>
    <w:p>
      <w:pPr>
        <w:pStyle w:val="Body"/>
      </w:pPr>
      <w:r>
        <w:rPr>
          <w:rStyle w:val="None"/>
          <w:b w:val="1"/>
          <w:bCs w:val="1"/>
          <w:rtl w:val="0"/>
          <w:lang w:val="en-US"/>
        </w:rPr>
        <w:t xml:space="preserve">Review information </w:t>
      </w:r>
      <w:r>
        <w:rPr>
          <w:rStyle w:val="None"/>
          <w:rtl w:val="0"/>
          <w:lang w:val="en-US"/>
        </w:rPr>
        <w:t xml:space="preserve">collected from email exchanges, interviews and the first "Sharing a vision" workshop. </w:t>
      </w:r>
    </w:p>
    <w:p>
      <w:pPr>
        <w:pStyle w:val="Heading 3"/>
      </w:pPr>
      <w:r>
        <w:rPr>
          <w:rStyle w:val="None"/>
          <w:rtl w:val="0"/>
          <w:lang w:val="nl-NL"/>
        </w:rPr>
        <w:t>Goals</w:t>
      </w:r>
    </w:p>
    <w:p>
      <w:pPr>
        <w:pStyle w:val="Body"/>
      </w:pPr>
      <w:r>
        <w:rPr>
          <w:rStyle w:val="None"/>
          <w:rtl w:val="0"/>
          <w:lang w:val="en-US"/>
        </w:rPr>
        <w:t>Including existing boundaries and needs in the process of ideation.</w:t>
      </w:r>
    </w:p>
    <w:p>
      <w:pPr>
        <w:pStyle w:val="Heading 3"/>
      </w:pPr>
      <w:r>
        <w:rPr>
          <w:rStyle w:val="None"/>
          <w:rtl w:val="0"/>
          <w:lang w:val="fr-FR"/>
        </w:rPr>
        <w:t>Instructions</w:t>
      </w:r>
    </w:p>
    <w:p>
      <w:pPr>
        <w:pStyle w:val="Body"/>
      </w:pPr>
      <w:r>
        <w:rPr>
          <w:rStyle w:val="None"/>
          <w:rtl w:val="0"/>
          <w:lang w:val="en-US"/>
        </w:rPr>
        <w:t xml:space="preserve">Look back at email exchanges, notes from interviews, the completed canvas from the "Sharing a vision" workshop, and so on. What are the </w:t>
      </w:r>
      <w:r>
        <w:rPr>
          <w:rStyle w:val="None"/>
          <w:b w:val="1"/>
          <w:bCs w:val="1"/>
          <w:rtl w:val="0"/>
          <w:lang w:val="en-US"/>
        </w:rPr>
        <w:t>boundaries</w:t>
      </w:r>
      <w:r>
        <w:rPr>
          <w:rStyle w:val="None"/>
          <w:rtl w:val="0"/>
          <w:lang w:val="en-US"/>
        </w:rPr>
        <w:t xml:space="preserve"> of your design? What needs are you aiming to meet?</w:t>
      </w:r>
      <w:r>
        <w:rPr>
          <w:rStyle w:val="None"/>
          <w:rtl w:val="0"/>
        </w:rPr>
        <w:t> </w:t>
      </w:r>
    </w:p>
    <w:p>
      <w:pPr>
        <w:pStyle w:val="Heading 2"/>
      </w:pPr>
      <w:r>
        <w:rPr>
          <w:rStyle w:val="None"/>
          <w:rtl w:val="0"/>
          <w:lang w:val="en-US"/>
        </w:rPr>
        <w:t>Brainstorming activities</w:t>
      </w:r>
    </w:p>
    <w:p>
      <w:pPr>
        <w:pStyle w:val="Body"/>
      </w:pPr>
      <w:r>
        <w:rPr>
          <w:rStyle w:val="None"/>
          <w:rtl w:val="0"/>
        </w:rPr>
        <w:t>09:15</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 xml:space="preserve">Make mindmaps or lists of methods, activities and ideas you have for the workshop. </w:t>
      </w:r>
    </w:p>
    <w:p>
      <w:pPr>
        <w:pStyle w:val="Heading 3"/>
      </w:pPr>
      <w:r>
        <w:rPr>
          <w:rStyle w:val="None"/>
          <w:rtl w:val="0"/>
          <w:lang w:val="en-US"/>
        </w:rPr>
        <w:t>Additional Information</w:t>
      </w:r>
    </w:p>
    <w:p>
      <w:pPr>
        <w:pStyle w:val="Body"/>
      </w:pPr>
      <w:r>
        <w:rPr>
          <w:rStyle w:val="None"/>
          <w:rtl w:val="0"/>
          <w:lang w:val="en-US"/>
        </w:rPr>
        <w:t xml:space="preserve">There are many ways of </w:t>
      </w:r>
      <w:r>
        <w:rPr>
          <w:rStyle w:val="None"/>
          <w:b w:val="1"/>
          <w:bCs w:val="1"/>
          <w:rtl w:val="0"/>
          <w:lang w:val="en-US"/>
        </w:rPr>
        <w:t xml:space="preserve">collecting ideas </w:t>
      </w:r>
      <w:r>
        <w:rPr>
          <w:rStyle w:val="None"/>
          <w:rtl w:val="0"/>
          <w:lang w:val="en-US"/>
        </w:rPr>
        <w:t>for activities for your workshop.</w:t>
      </w:r>
    </w:p>
    <w:p>
      <w:pPr>
        <w:pStyle w:val="Heading 3"/>
      </w:pPr>
      <w:r>
        <w:rPr>
          <w:rStyle w:val="None"/>
          <w:rtl w:val="0"/>
          <w:lang w:val="en-US"/>
        </w:rPr>
        <w:t>Materials</w:t>
      </w:r>
    </w:p>
    <w:p>
      <w:pPr>
        <w:pStyle w:val="List Paragraph"/>
        <w:numPr>
          <w:ilvl w:val="0"/>
          <w:numId w:val="32"/>
        </w:numPr>
        <w:rPr>
          <w:lang w:val="en-US"/>
        </w:rPr>
      </w:pPr>
      <w:r>
        <w:rPr>
          <w:rStyle w:val="None"/>
          <w:rtl w:val="0"/>
          <w:lang w:val="en-US"/>
        </w:rPr>
        <w:t>Sticky notes</w:t>
      </w:r>
    </w:p>
    <w:p>
      <w:pPr>
        <w:pStyle w:val="List Paragraph"/>
        <w:numPr>
          <w:ilvl w:val="0"/>
          <w:numId w:val="32"/>
        </w:numPr>
        <w:rPr>
          <w:lang w:val="en-US"/>
        </w:rPr>
      </w:pPr>
      <w:r>
        <w:rPr>
          <w:rStyle w:val="None"/>
          <w:rtl w:val="0"/>
          <w:lang w:val="en-US"/>
        </w:rPr>
        <w:t>Paper</w:t>
      </w:r>
    </w:p>
    <w:p>
      <w:pPr>
        <w:pStyle w:val="List Paragraph"/>
        <w:numPr>
          <w:ilvl w:val="0"/>
          <w:numId w:val="32"/>
        </w:numPr>
        <w:rPr>
          <w:lang w:val="en-US"/>
        </w:rPr>
      </w:pPr>
      <w:r>
        <w:rPr>
          <w:rStyle w:val="None"/>
          <w:rtl w:val="0"/>
          <w:lang w:val="en-US"/>
        </w:rPr>
        <w:t>Markers</w:t>
      </w:r>
    </w:p>
    <w:p>
      <w:pPr>
        <w:pStyle w:val="Heading 3"/>
      </w:pPr>
      <w:r>
        <w:rPr>
          <w:rStyle w:val="None"/>
          <w:rtl w:val="0"/>
          <w:lang w:val="nl-NL"/>
        </w:rPr>
        <w:t>Goals</w:t>
      </w:r>
    </w:p>
    <w:p>
      <w:pPr>
        <w:pStyle w:val="Body"/>
      </w:pPr>
      <w:r>
        <w:rPr>
          <w:rStyle w:val="None"/>
          <w:rtl w:val="0"/>
          <w:lang w:val="en-US"/>
        </w:rPr>
        <w:t>Gathering as many ideas as possible for methods and activities to use.</w:t>
      </w:r>
      <w:r>
        <w:rPr>
          <w:rStyle w:val="None"/>
          <w:rtl w:val="0"/>
        </w:rPr>
        <w:t> </w:t>
      </w:r>
    </w:p>
    <w:p>
      <w:pPr>
        <w:pStyle w:val="Heading 3"/>
      </w:pPr>
      <w:r>
        <w:rPr>
          <w:rStyle w:val="None"/>
          <w:rtl w:val="0"/>
          <w:lang w:val="fr-FR"/>
        </w:rPr>
        <w:t>Instructions</w:t>
      </w:r>
    </w:p>
    <w:p>
      <w:pPr>
        <w:pStyle w:val="Body"/>
      </w:pPr>
      <w:r>
        <w:rPr>
          <w:rStyle w:val="None"/>
          <w:rtl w:val="0"/>
          <w:lang w:val="en-US"/>
        </w:rPr>
        <w:t xml:space="preserve">There are many ways of </w:t>
      </w:r>
      <w:r>
        <w:rPr>
          <w:rStyle w:val="None"/>
          <w:b w:val="1"/>
          <w:bCs w:val="1"/>
          <w:rtl w:val="0"/>
          <w:lang w:val="en-US"/>
        </w:rPr>
        <w:t xml:space="preserve">collecting ideas for activities </w:t>
      </w:r>
      <w:r>
        <w:rPr>
          <w:rStyle w:val="None"/>
          <w:rtl w:val="0"/>
          <w:lang w:val="en-US"/>
        </w:rPr>
        <w:t>for your workshop.</w:t>
      </w:r>
    </w:p>
    <w:p>
      <w:pPr>
        <w:pStyle w:val="Heading 2"/>
      </w:pPr>
      <w:r>
        <w:rPr>
          <w:rStyle w:val="None"/>
          <w:rtl w:val="0"/>
          <w:lang w:val="en-US"/>
        </w:rPr>
        <w:t>Prioritizing</w:t>
      </w:r>
    </w:p>
    <w:p>
      <w:pPr>
        <w:pStyle w:val="Body"/>
      </w:pPr>
      <w:r>
        <w:rPr>
          <w:rStyle w:val="None"/>
          <w:rtl w:val="0"/>
        </w:rPr>
        <w:t>09:25</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Start making some order and deciding what activities will be the core components of your workshop.</w:t>
      </w:r>
    </w:p>
    <w:p>
      <w:pPr>
        <w:pStyle w:val="Heading 3"/>
      </w:pPr>
      <w:r>
        <w:rPr>
          <w:rStyle w:val="None"/>
          <w:rtl w:val="0"/>
          <w:lang w:val="en-US"/>
        </w:rPr>
        <w:t>Additional Information</w:t>
      </w:r>
    </w:p>
    <w:p>
      <w:pPr>
        <w:pStyle w:val="Body"/>
      </w:pPr>
      <w:r>
        <w:rPr>
          <w:rStyle w:val="None"/>
          <w:b w:val="1"/>
          <w:bCs w:val="1"/>
          <w:rtl w:val="0"/>
          <w:lang w:val="en-US"/>
        </w:rPr>
        <w:t>Select a few activities or methods</w:t>
      </w:r>
      <w:r>
        <w:rPr>
          <w:rStyle w:val="None"/>
          <w:rtl w:val="0"/>
          <w:lang w:val="en-US"/>
        </w:rPr>
        <w:t xml:space="preserve"> that will be the core of your workshop. You might give priorities to:</w:t>
      </w:r>
    </w:p>
    <w:p>
      <w:pPr>
        <w:pStyle w:val="List Paragraph"/>
        <w:numPr>
          <w:ilvl w:val="0"/>
          <w:numId w:val="34"/>
        </w:numPr>
        <w:rPr>
          <w:lang w:val="en-US"/>
        </w:rPr>
      </w:pPr>
      <w:r>
        <w:rPr>
          <w:rStyle w:val="None"/>
          <w:rtl w:val="0"/>
          <w:lang w:val="en-US"/>
        </w:rPr>
        <w:t>activities you are especially good at delivering;</w:t>
      </w:r>
    </w:p>
    <w:p>
      <w:pPr>
        <w:pStyle w:val="List Paragraph"/>
        <w:numPr>
          <w:ilvl w:val="0"/>
          <w:numId w:val="34"/>
        </w:numPr>
        <w:rPr>
          <w:lang w:val="en-US"/>
        </w:rPr>
      </w:pPr>
      <w:r>
        <w:rPr>
          <w:rStyle w:val="None"/>
          <w:rtl w:val="0"/>
          <w:lang w:val="en-US"/>
        </w:rPr>
        <w:t>methods your client has requested specifically;</w:t>
      </w:r>
    </w:p>
    <w:p>
      <w:pPr>
        <w:pStyle w:val="List Paragraph"/>
        <w:numPr>
          <w:ilvl w:val="0"/>
          <w:numId w:val="34"/>
        </w:numPr>
        <w:rPr>
          <w:lang w:val="en-US"/>
        </w:rPr>
      </w:pPr>
      <w:r>
        <w:rPr>
          <w:rStyle w:val="None"/>
          <w:rtl w:val="0"/>
          <w:lang w:val="en-US"/>
        </w:rPr>
        <w:t>something new for you, that you want to experiment with.</w:t>
      </w:r>
    </w:p>
    <w:p>
      <w:pPr>
        <w:pStyle w:val="Heading 3"/>
      </w:pPr>
      <w:r>
        <w:rPr>
          <w:rStyle w:val="None"/>
          <w:rtl w:val="0"/>
          <w:lang w:val="nl-NL"/>
        </w:rPr>
        <w:t>Goals</w:t>
      </w:r>
    </w:p>
    <w:p>
      <w:pPr>
        <w:pStyle w:val="Body"/>
      </w:pPr>
      <w:r>
        <w:rPr>
          <w:rStyle w:val="None"/>
          <w:rtl w:val="0"/>
          <w:lang w:val="en-US"/>
        </w:rPr>
        <w:t>Choosing the most relevant activities for the workshop</w:t>
      </w:r>
    </w:p>
    <w:p>
      <w:pPr>
        <w:pStyle w:val="Heading 3"/>
      </w:pPr>
      <w:r>
        <w:rPr>
          <w:rStyle w:val="None"/>
          <w:rtl w:val="0"/>
          <w:lang w:val="fr-FR"/>
        </w:rPr>
        <w:t>Instructions</w:t>
      </w:r>
    </w:p>
    <w:p>
      <w:pPr>
        <w:pStyle w:val="Body"/>
      </w:pPr>
      <w:r>
        <w:rPr>
          <w:rStyle w:val="None"/>
          <w:rtl w:val="0"/>
          <w:lang w:val="en-US"/>
        </w:rPr>
        <w:t xml:space="preserve">Look over your notes so far and </w:t>
      </w:r>
      <w:r>
        <w:rPr>
          <w:rStyle w:val="None"/>
          <w:b w:val="1"/>
          <w:bCs w:val="1"/>
          <w:rtl w:val="0"/>
          <w:lang w:val="en-US"/>
        </w:rPr>
        <w:t>select a few activities</w:t>
      </w:r>
      <w:r>
        <w:rPr>
          <w:rStyle w:val="None"/>
          <w:rtl w:val="0"/>
          <w:lang w:val="en-US"/>
        </w:rPr>
        <w:t xml:space="preserve"> or methods that will be the core of your workshop. You might prioritize:</w:t>
      </w:r>
    </w:p>
    <w:p>
      <w:pPr>
        <w:pStyle w:val="List Paragraph"/>
        <w:numPr>
          <w:ilvl w:val="0"/>
          <w:numId w:val="36"/>
        </w:numPr>
        <w:rPr>
          <w:lang w:val="en-US"/>
        </w:rPr>
      </w:pPr>
      <w:r>
        <w:rPr>
          <w:rStyle w:val="None"/>
          <w:rtl w:val="0"/>
          <w:lang w:val="en-US"/>
        </w:rPr>
        <w:t>activities you are especially good at delivering;</w:t>
      </w:r>
    </w:p>
    <w:p>
      <w:pPr>
        <w:pStyle w:val="List Paragraph"/>
        <w:numPr>
          <w:ilvl w:val="0"/>
          <w:numId w:val="36"/>
        </w:numPr>
        <w:rPr>
          <w:lang w:val="en-US"/>
        </w:rPr>
      </w:pPr>
      <w:r>
        <w:rPr>
          <w:rStyle w:val="None"/>
          <w:rtl w:val="0"/>
          <w:lang w:val="en-US"/>
        </w:rPr>
        <w:t>methods your client has requested specifically;</w:t>
      </w:r>
    </w:p>
    <w:p>
      <w:pPr>
        <w:pStyle w:val="List Paragraph"/>
        <w:numPr>
          <w:ilvl w:val="0"/>
          <w:numId w:val="36"/>
        </w:numPr>
        <w:rPr>
          <w:lang w:val="en-US"/>
        </w:rPr>
      </w:pPr>
      <w:r>
        <w:rPr>
          <w:rStyle w:val="None"/>
          <w:rtl w:val="0"/>
          <w:lang w:val="en-US"/>
        </w:rPr>
        <w:t>something new for you, that you want to experiment with.</w:t>
      </w:r>
    </w:p>
    <w:p>
      <w:pPr>
        <w:pStyle w:val="List Paragraph"/>
      </w:pPr>
    </w:p>
    <w:p>
      <w:pPr>
        <w:pStyle w:val="Body"/>
      </w:pPr>
      <w:r>
        <w:rPr>
          <w:rStyle w:val="None"/>
          <w:rtl w:val="0"/>
          <w:lang w:val="en-US"/>
        </w:rPr>
        <w:t>Don't throw out all those extra ideas just yet, they might come in handy in the next step!</w:t>
      </w:r>
      <w:r>
        <w:rPr>
          <w:rStyle w:val="None"/>
          <w:rtl w:val="0"/>
        </w:rPr>
        <w:t> </w:t>
        <w:br w:type="textWrapping"/>
        <w:br w:type="textWrapping"/>
      </w:r>
      <w:r>
        <w:rPr>
          <w:rStyle w:val="None"/>
          <w:rtl w:val="0"/>
          <w:lang w:val="en-US"/>
        </w:rPr>
        <w:t xml:space="preserve">In a related discussion in </w:t>
      </w:r>
      <w:r>
        <w:rPr>
          <w:rStyle w:val="Hyperlink.1"/>
        </w:rPr>
        <w:fldChar w:fldCharType="begin" w:fldLock="0"/>
      </w:r>
      <w:r>
        <w:rPr>
          <w:rStyle w:val="Hyperlink.1"/>
        </w:rPr>
        <w:instrText xml:space="preserve"> HYPERLINK "https://community.sessionlab.com/join?invitation_token=7e1fdd4d19fc3262828965faf87da379e2f7b2fa-ce56dadb-b94d-40e4-8c5c-358252a4889b"</w:instrText>
      </w:r>
      <w:r>
        <w:rPr>
          <w:rStyle w:val="Hyperlink.1"/>
        </w:rPr>
        <w:fldChar w:fldCharType="separate" w:fldLock="0"/>
      </w:r>
      <w:r>
        <w:rPr>
          <w:rStyle w:val="Hyperlink.1"/>
          <w:rtl w:val="0"/>
          <w:lang w:val="en-US"/>
        </w:rPr>
        <w:t>SessionLab's community,</w:t>
      </w:r>
      <w:r>
        <w:rPr/>
        <w:fldChar w:fldCharType="end" w:fldLock="0"/>
      </w:r>
      <w:r>
        <w:rPr>
          <w:rStyle w:val="None"/>
          <w:rtl w:val="0"/>
          <w:lang w:val="en-US"/>
        </w:rPr>
        <w:t xml:space="preserve"> our colleague Lani Beer included a relevant question to ask oneself and/or the client: </w:t>
      </w:r>
      <w:r>
        <w:rPr>
          <w:rStyle w:val="None"/>
          <w:i w:val="1"/>
          <w:iCs w:val="1"/>
          <w:rtl w:val="0"/>
          <w:lang w:val="ru-RU"/>
        </w:rPr>
        <w:t>"</w:t>
      </w:r>
      <w:r>
        <w:rPr>
          <w:rStyle w:val="None"/>
          <w:b w:val="1"/>
          <w:bCs w:val="1"/>
          <w:i w:val="1"/>
          <w:iCs w:val="1"/>
          <w:rtl w:val="0"/>
          <w:lang w:val="en-US"/>
        </w:rPr>
        <w:t xml:space="preserve"> if we could only do one thing in the session, </w:t>
      </w:r>
      <w:r>
        <w:rPr>
          <w:rStyle w:val="None"/>
          <w:i w:val="1"/>
          <w:iCs w:val="1"/>
          <w:rtl w:val="0"/>
          <w:lang w:val="en-US"/>
        </w:rPr>
        <w:t>what would be the most useful and engaging thing to do?"</w:t>
      </w:r>
      <w:r>
        <w:rPr>
          <w:rStyle w:val="None"/>
          <w:rtl w:val="0"/>
        </w:rPr>
        <w:t> </w:t>
      </w:r>
    </w:p>
    <w:p>
      <w:pPr>
        <w:pStyle w:val="Heading 2"/>
      </w:pPr>
      <w:r>
        <w:rPr>
          <w:rStyle w:val="None"/>
          <w:rtl w:val="0"/>
          <w:lang w:val="en-US"/>
        </w:rPr>
        <w:t>Creating a timeline</w:t>
      </w:r>
    </w:p>
    <w:p>
      <w:pPr>
        <w:pStyle w:val="Body"/>
      </w:pPr>
      <w:r>
        <w:rPr>
          <w:rStyle w:val="None"/>
          <w:rtl w:val="0"/>
        </w:rPr>
        <w:t>09:35</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 xml:space="preserve">Create a timeline with the skeleton agenda. Include the time the workshop will start and end, the main breaks (e.g. lunch) and populate it with your prioritized ideas. </w:t>
      </w:r>
    </w:p>
    <w:p>
      <w:pPr>
        <w:pStyle w:val="Heading 3"/>
      </w:pPr>
      <w:r>
        <w:rPr>
          <w:rStyle w:val="None"/>
          <w:rtl w:val="0"/>
          <w:lang w:val="en-US"/>
        </w:rPr>
        <w:t>Additional Information</w:t>
      </w:r>
    </w:p>
    <w:p>
      <w:pPr>
        <w:pStyle w:val="Body"/>
      </w:pPr>
      <w:r>
        <w:rPr>
          <w:rStyle w:val="None"/>
          <w:rtl w:val="0"/>
          <w:lang w:val="en-US"/>
        </w:rPr>
        <w:t>Mark down the starting and end time and the main breaks (such as lunch) and arrange your ideas in</w:t>
      </w:r>
      <w:r>
        <w:rPr>
          <w:rStyle w:val="None"/>
          <w:b w:val="1"/>
          <w:bCs w:val="1"/>
          <w:rtl w:val="0"/>
          <w:lang w:val="en-US"/>
        </w:rPr>
        <w:t xml:space="preserve"> an order that creates a logical flow. </w:t>
      </w:r>
    </w:p>
    <w:p>
      <w:pPr>
        <w:pStyle w:val="Heading 3"/>
      </w:pPr>
      <w:r>
        <w:rPr>
          <w:rStyle w:val="None"/>
          <w:rtl w:val="0"/>
          <w:lang w:val="en-US"/>
        </w:rPr>
        <w:t>Materials</w:t>
      </w:r>
    </w:p>
    <w:p>
      <w:pPr>
        <w:pStyle w:val="List Paragraph"/>
        <w:numPr>
          <w:ilvl w:val="0"/>
          <w:numId w:val="38"/>
        </w:numPr>
        <w:rPr>
          <w:lang w:val="en-US"/>
        </w:rPr>
      </w:pPr>
      <w:r>
        <w:rPr>
          <w:rStyle w:val="None"/>
          <w:rtl w:val="0"/>
          <w:lang w:val="en-US"/>
        </w:rPr>
        <w:t>Whiteboard paper</w:t>
      </w:r>
    </w:p>
    <w:p>
      <w:pPr>
        <w:pStyle w:val="List Paragraph"/>
        <w:numPr>
          <w:ilvl w:val="0"/>
          <w:numId w:val="38"/>
        </w:numPr>
        <w:rPr>
          <w:lang w:val="en-US"/>
        </w:rPr>
      </w:pPr>
      <w:r>
        <w:rPr>
          <w:rStyle w:val="None"/>
          <w:rtl w:val="0"/>
          <w:lang w:val="en-US"/>
        </w:rPr>
        <w:t>Markers</w:t>
      </w:r>
    </w:p>
    <w:p>
      <w:pPr>
        <w:pStyle w:val="List Paragraph"/>
        <w:numPr>
          <w:ilvl w:val="0"/>
          <w:numId w:val="38"/>
        </w:numPr>
        <w:rPr>
          <w:lang w:val="en-US"/>
        </w:rPr>
      </w:pPr>
      <w:r>
        <w:rPr>
          <w:rStyle w:val="None"/>
          <w:rtl w:val="0"/>
          <w:lang w:val="en-US"/>
        </w:rPr>
        <w:t>SessionLab app</w:t>
      </w:r>
    </w:p>
    <w:p>
      <w:pPr>
        <w:pStyle w:val="Heading 3"/>
      </w:pPr>
      <w:r>
        <w:rPr>
          <w:rStyle w:val="None"/>
          <w:rtl w:val="0"/>
          <w:lang w:val="nl-NL"/>
        </w:rPr>
        <w:t>Goals</w:t>
      </w:r>
    </w:p>
    <w:p>
      <w:pPr>
        <w:pStyle w:val="Body"/>
      </w:pPr>
      <w:r>
        <w:rPr>
          <w:rStyle w:val="None"/>
          <w:rtl w:val="0"/>
          <w:lang w:val="en-US"/>
        </w:rPr>
        <w:t>Drafting a skeleton workshop agenda</w:t>
      </w:r>
    </w:p>
    <w:p>
      <w:pPr>
        <w:pStyle w:val="Heading 3"/>
      </w:pPr>
      <w:r>
        <w:rPr>
          <w:rStyle w:val="None"/>
          <w:rtl w:val="0"/>
          <w:lang w:val="fr-FR"/>
        </w:rPr>
        <w:t>Instructions</w:t>
      </w:r>
    </w:p>
    <w:p>
      <w:pPr>
        <w:pStyle w:val="Body"/>
      </w:pPr>
      <w:r>
        <w:rPr>
          <w:rStyle w:val="None"/>
          <w:rtl w:val="0"/>
          <w:lang w:val="en-US"/>
        </w:rPr>
        <w:t xml:space="preserve">Move your ideas over to a </w:t>
      </w:r>
      <w:r>
        <w:rPr>
          <w:rStyle w:val="None"/>
          <w:b w:val="1"/>
          <w:bCs w:val="1"/>
          <w:rtl w:val="0"/>
        </w:rPr>
        <w:t>timeline</w:t>
      </w:r>
      <w:r>
        <w:rPr>
          <w:rStyle w:val="None"/>
          <w:rtl w:val="0"/>
        </w:rPr>
        <w:t>.</w:t>
      </w:r>
    </w:p>
    <w:p>
      <w:pPr>
        <w:pStyle w:val="Body"/>
      </w:pPr>
      <w:r>
        <w:rPr>
          <w:rStyle w:val="None"/>
          <w:rtl w:val="0"/>
          <w:lang w:val="en-US"/>
        </w:rPr>
        <w:t xml:space="preserve">You might be using a specific methodology or theory as a scaffolding (e.g. </w:t>
      </w:r>
      <w:r>
        <w:rPr>
          <w:rStyle w:val="Hyperlink.1"/>
        </w:rPr>
        <w:fldChar w:fldCharType="begin" w:fldLock="0"/>
      </w:r>
      <w:r>
        <w:rPr>
          <w:rStyle w:val="Hyperlink.1"/>
        </w:rPr>
        <w:instrText xml:space="preserve"> HYPERLINK "https://community.sessionlab.com/join?invitation_token=7e1fdd4d19fc3262828965faf87da379e2f7b2fa-ce56dadb-b94d-40e4-8c5c-358252a4889b"</w:instrText>
      </w:r>
      <w:r>
        <w:rPr>
          <w:rStyle w:val="Hyperlink.1"/>
        </w:rPr>
        <w:fldChar w:fldCharType="separate" w:fldLock="0"/>
      </w:r>
      <w:r>
        <w:rPr>
          <w:rStyle w:val="Hyperlink.1"/>
          <w:rtl w:val="0"/>
          <w:lang w:val="en-US"/>
        </w:rPr>
        <w:t>Kolb's learning cycle)</w:t>
      </w:r>
      <w:r>
        <w:rPr/>
        <w:fldChar w:fldCharType="end" w:fldLock="0"/>
      </w:r>
      <w:r>
        <w:rPr>
          <w:rStyle w:val="None"/>
          <w:rtl w:val="0"/>
        </w:rPr>
        <w:t>.</w:t>
      </w:r>
      <w:r>
        <w:rPr>
          <w:rStyle w:val="None"/>
          <w:rtl w:val="0"/>
        </w:rPr>
        <w:t> </w:t>
      </w:r>
      <w:r>
        <w:rPr>
          <w:rStyle w:val="None"/>
          <w:rtl w:val="0"/>
          <w:lang w:val="en-US"/>
        </w:rPr>
        <w:t>In any case,</w:t>
      </w:r>
      <w:r>
        <w:rPr>
          <w:rStyle w:val="None"/>
          <w:rtl w:val="0"/>
        </w:rPr>
        <w:t> </w:t>
      </w:r>
      <w:r>
        <w:rPr>
          <w:rStyle w:val="None"/>
          <w:b w:val="1"/>
          <w:bCs w:val="1"/>
          <w:rtl w:val="0"/>
          <w:lang w:val="en-US"/>
        </w:rPr>
        <w:t xml:space="preserve">try building a narrative around the order </w:t>
      </w:r>
      <w:r>
        <w:rPr>
          <w:rStyle w:val="None"/>
          <w:rtl w:val="0"/>
          <w:lang w:val="en-US"/>
        </w:rPr>
        <w:t>you've chosen and see if it makes sense or if you need to make changes.</w:t>
      </w:r>
    </w:p>
    <w:p>
      <w:pPr>
        <w:pStyle w:val="Body"/>
      </w:pPr>
    </w:p>
    <w:p>
      <w:pPr>
        <w:pStyle w:val="Heading 2"/>
      </w:pPr>
      <w:r>
        <w:rPr>
          <w:rStyle w:val="None"/>
          <w:rtl w:val="0"/>
          <w:lang w:val="en-US"/>
        </w:rPr>
        <w:t>Adding important bits</w:t>
      </w:r>
    </w:p>
    <w:p>
      <w:pPr>
        <w:pStyle w:val="Body"/>
      </w:pPr>
      <w:r>
        <w:rPr>
          <w:rStyle w:val="None"/>
          <w:rtl w:val="0"/>
        </w:rPr>
        <w:t>09:45</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Once you are happy with the main timeline, add all those important bits that make a session memorable: opening, closing, ice-breakers, energizers...</w:t>
      </w:r>
    </w:p>
    <w:p>
      <w:pPr>
        <w:pStyle w:val="Heading 3"/>
      </w:pPr>
      <w:r>
        <w:rPr>
          <w:rStyle w:val="None"/>
          <w:rtl w:val="0"/>
          <w:lang w:val="en-US"/>
        </w:rPr>
        <w:t>Additional Information</w:t>
      </w:r>
    </w:p>
    <w:p>
      <w:pPr>
        <w:pStyle w:val="Body"/>
      </w:pPr>
      <w:r>
        <w:rPr>
          <w:rStyle w:val="None"/>
          <w:rtl w:val="0"/>
          <w:lang w:val="en-US"/>
        </w:rPr>
        <w:t>Add to your timeline important framing elements such as:</w:t>
      </w:r>
      <w:r>
        <w:rPr>
          <w:rStyle w:val="None"/>
        </w:rPr>
        <w:br w:type="textWrapping"/>
      </w:r>
    </w:p>
    <w:p>
      <w:pPr>
        <w:pStyle w:val="List Paragraph"/>
        <w:numPr>
          <w:ilvl w:val="0"/>
          <w:numId w:val="40"/>
        </w:numPr>
        <w:rPr>
          <w:lang w:val="en-US"/>
        </w:rPr>
      </w:pPr>
      <w:r>
        <w:rPr>
          <w:rStyle w:val="None"/>
          <w:b w:val="1"/>
          <w:bCs w:val="1"/>
          <w:rtl w:val="0"/>
          <w:lang w:val="en-US"/>
        </w:rPr>
        <w:t>introduction</w:t>
      </w:r>
      <w:r>
        <w:rPr>
          <w:rStyle w:val="None"/>
          <w:rtl w:val="0"/>
          <w:lang w:val="en-US"/>
        </w:rPr>
        <w:t>/opening;</w:t>
      </w:r>
    </w:p>
    <w:p>
      <w:pPr>
        <w:pStyle w:val="List Paragraph"/>
        <w:numPr>
          <w:ilvl w:val="0"/>
          <w:numId w:val="40"/>
        </w:numPr>
        <w:rPr>
          <w:lang w:val="en-US"/>
        </w:rPr>
      </w:pPr>
      <w:r>
        <w:rPr>
          <w:rStyle w:val="None"/>
          <w:b w:val="1"/>
          <w:bCs w:val="1"/>
          <w:rtl w:val="0"/>
          <w:lang w:val="en-US"/>
        </w:rPr>
        <w:t>icebreakers</w:t>
      </w:r>
      <w:r>
        <w:rPr>
          <w:rStyle w:val="None"/>
          <w:rtl w:val="0"/>
          <w:lang w:val="en-US"/>
        </w:rPr>
        <w:t xml:space="preserve"> at the start;</w:t>
      </w:r>
    </w:p>
    <w:p>
      <w:pPr>
        <w:pStyle w:val="List Paragraph"/>
        <w:numPr>
          <w:ilvl w:val="0"/>
          <w:numId w:val="40"/>
        </w:numPr>
        <w:rPr>
          <w:lang w:val="en-US"/>
        </w:rPr>
      </w:pPr>
      <w:r>
        <w:rPr>
          <w:rStyle w:val="None"/>
          <w:b w:val="1"/>
          <w:bCs w:val="1"/>
          <w:rtl w:val="0"/>
          <w:lang w:val="en-US"/>
        </w:rPr>
        <w:t>energizers</w:t>
      </w:r>
      <w:r>
        <w:rPr>
          <w:rStyle w:val="None"/>
          <w:rtl w:val="0"/>
          <w:lang w:val="en-US"/>
        </w:rPr>
        <w:t xml:space="preserve"> after breaks;</w:t>
      </w:r>
    </w:p>
    <w:p>
      <w:pPr>
        <w:pStyle w:val="List Paragraph"/>
        <w:numPr>
          <w:ilvl w:val="0"/>
          <w:numId w:val="40"/>
        </w:numPr>
        <w:rPr>
          <w:lang w:val="en-US"/>
        </w:rPr>
      </w:pPr>
      <w:r>
        <w:rPr>
          <w:rStyle w:val="None"/>
          <w:rtl w:val="0"/>
          <w:lang w:val="en-US"/>
        </w:rPr>
        <w:t xml:space="preserve">time for </w:t>
      </w:r>
      <w:r>
        <w:rPr>
          <w:rStyle w:val="None"/>
          <w:b w:val="1"/>
          <w:bCs w:val="1"/>
          <w:rtl w:val="0"/>
          <w:lang w:val="en-US"/>
        </w:rPr>
        <w:t>debriefing</w:t>
      </w:r>
      <w:r>
        <w:rPr>
          <w:rStyle w:val="None"/>
          <w:rtl w:val="0"/>
          <w:lang w:val="en-US"/>
        </w:rPr>
        <w:t xml:space="preserve"> activities;</w:t>
      </w:r>
    </w:p>
    <w:p>
      <w:pPr>
        <w:pStyle w:val="List Paragraph"/>
        <w:numPr>
          <w:ilvl w:val="0"/>
          <w:numId w:val="40"/>
        </w:numPr>
        <w:rPr>
          <w:lang w:val="en-US"/>
        </w:rPr>
      </w:pPr>
      <w:r>
        <w:rPr>
          <w:rStyle w:val="None"/>
          <w:rtl w:val="0"/>
          <w:lang w:val="en-US"/>
        </w:rPr>
        <w:t xml:space="preserve">closing reflections and </w:t>
      </w:r>
      <w:r>
        <w:rPr>
          <w:rStyle w:val="None"/>
          <w:b w:val="1"/>
          <w:bCs w:val="1"/>
          <w:rtl w:val="0"/>
          <w:lang w:val="en-US"/>
        </w:rPr>
        <w:t>feedback</w:t>
      </w:r>
      <w:r>
        <w:rPr>
          <w:rStyle w:val="None"/>
          <w:rtl w:val="0"/>
          <w:lang w:val="en-US"/>
        </w:rPr>
        <w:t>;</w:t>
      </w:r>
    </w:p>
    <w:p>
      <w:pPr>
        <w:pStyle w:val="List Paragraph"/>
        <w:numPr>
          <w:ilvl w:val="0"/>
          <w:numId w:val="40"/>
        </w:numPr>
        <w:rPr>
          <w:lang w:val="en-US"/>
        </w:rPr>
      </w:pPr>
      <w:r>
        <w:rPr>
          <w:rStyle w:val="None"/>
          <w:b w:val="1"/>
          <w:bCs w:val="1"/>
          <w:rtl w:val="0"/>
          <w:lang w:val="en-US"/>
        </w:rPr>
        <w:t>breaks</w:t>
      </w:r>
      <w:r>
        <w:rPr>
          <w:rStyle w:val="None"/>
          <w:rtl w:val="0"/>
          <w:lang w:val="en-US"/>
        </w:rPr>
        <w:t>.</w:t>
      </w:r>
    </w:p>
    <w:p>
      <w:pPr>
        <w:pStyle w:val="Body"/>
      </w:pPr>
    </w:p>
    <w:p>
      <w:pPr>
        <w:pStyle w:val="Heading 3"/>
      </w:pPr>
      <w:r>
        <w:rPr>
          <w:rStyle w:val="None"/>
          <w:rtl w:val="0"/>
          <w:lang w:val="nl-NL"/>
        </w:rPr>
        <w:t>Goals</w:t>
      </w:r>
    </w:p>
    <w:p>
      <w:pPr>
        <w:pStyle w:val="Body"/>
      </w:pPr>
      <w:r>
        <w:rPr>
          <w:rStyle w:val="None"/>
          <w:rtl w:val="0"/>
          <w:lang w:val="en-US"/>
        </w:rPr>
        <w:t>Creating an effective session</w:t>
      </w:r>
      <w:r>
        <w:rPr>
          <w:rStyle w:val="None"/>
          <w:rtl w:val="0"/>
        </w:rPr>
        <w:t> </w:t>
      </w:r>
    </w:p>
    <w:p>
      <w:pPr>
        <w:pStyle w:val="Heading 3"/>
      </w:pPr>
      <w:r>
        <w:rPr>
          <w:rStyle w:val="None"/>
          <w:rtl w:val="0"/>
          <w:lang w:val="fr-FR"/>
        </w:rPr>
        <w:t>Instructions</w:t>
      </w:r>
    </w:p>
    <w:p>
      <w:pPr>
        <w:pStyle w:val="Body"/>
      </w:pPr>
      <w:r>
        <w:rPr>
          <w:rStyle w:val="None"/>
          <w:rtl w:val="0"/>
          <w:lang w:val="en-US"/>
        </w:rPr>
        <w:t xml:space="preserve">Add all those </w:t>
      </w:r>
      <w:r>
        <w:rPr>
          <w:rStyle w:val="None"/>
          <w:b w:val="1"/>
          <w:bCs w:val="1"/>
          <w:rtl w:val="0"/>
          <w:lang w:val="en-US"/>
        </w:rPr>
        <w:t xml:space="preserve">elements that make sessions memorable </w:t>
      </w:r>
      <w:r>
        <w:rPr>
          <w:rStyle w:val="None"/>
          <w:rtl w:val="0"/>
          <w:lang w:val="en-US"/>
        </w:rPr>
        <w:t>and support participation and engagement throughout.</w:t>
      </w:r>
      <w:r>
        <w:rPr>
          <w:rStyle w:val="None"/>
          <w:rtl w:val="0"/>
        </w:rPr>
        <w:t> </w:t>
      </w:r>
    </w:p>
    <w:p>
      <w:pPr>
        <w:pStyle w:val="Body"/>
      </w:pPr>
    </w:p>
    <w:p>
      <w:pPr>
        <w:pStyle w:val="List Paragraph"/>
        <w:numPr>
          <w:ilvl w:val="0"/>
          <w:numId w:val="42"/>
        </w:numPr>
        <w:rPr>
          <w:lang w:val="en-US"/>
        </w:rPr>
      </w:pPr>
      <w:r>
        <w:rPr>
          <w:rStyle w:val="None"/>
          <w:rtl w:val="0"/>
          <w:lang w:val="en-US"/>
        </w:rPr>
        <w:t xml:space="preserve">An </w:t>
      </w:r>
      <w:r>
        <w:rPr>
          <w:rStyle w:val="None"/>
          <w:b w:val="1"/>
          <w:bCs w:val="1"/>
          <w:rtl w:val="0"/>
          <w:lang w:val="en-US"/>
        </w:rPr>
        <w:t>introduction</w:t>
      </w:r>
      <w:r>
        <w:rPr>
          <w:rStyle w:val="None"/>
          <w:rtl w:val="0"/>
          <w:lang w:val="en-US"/>
        </w:rPr>
        <w:t xml:space="preserve"> and opening to thank organizers and frame the day (could be a presentation by the client, for example);</w:t>
      </w:r>
    </w:p>
    <w:p>
      <w:pPr>
        <w:pStyle w:val="List Paragraph"/>
        <w:numPr>
          <w:ilvl w:val="0"/>
          <w:numId w:val="42"/>
        </w:numPr>
        <w:rPr>
          <w:lang w:val="en-US"/>
        </w:rPr>
      </w:pPr>
      <w:r>
        <w:rPr>
          <w:rStyle w:val="None"/>
          <w:b w:val="1"/>
          <w:bCs w:val="1"/>
          <w:rtl w:val="0"/>
          <w:lang w:val="en-US"/>
        </w:rPr>
        <w:t>Icebreakers</w:t>
      </w:r>
      <w:r>
        <w:rPr>
          <w:rStyle w:val="None"/>
          <w:rtl w:val="0"/>
          <w:lang w:val="en-US"/>
        </w:rPr>
        <w:t xml:space="preserve"> and getting-to-know-each-other activities;</w:t>
      </w:r>
    </w:p>
    <w:p>
      <w:pPr>
        <w:pStyle w:val="List Paragraph"/>
        <w:numPr>
          <w:ilvl w:val="0"/>
          <w:numId w:val="42"/>
        </w:numPr>
        <w:rPr>
          <w:lang w:val="en-US"/>
        </w:rPr>
      </w:pPr>
      <w:r>
        <w:rPr>
          <w:rStyle w:val="None"/>
          <w:b w:val="1"/>
          <w:bCs w:val="1"/>
          <w:rtl w:val="0"/>
          <w:lang w:val="en-US"/>
        </w:rPr>
        <w:t>Energizers</w:t>
      </w:r>
      <w:r>
        <w:rPr>
          <w:rStyle w:val="None"/>
          <w:rtl w:val="0"/>
          <w:lang w:val="en-US"/>
        </w:rPr>
        <w:t xml:space="preserve"> after breaks or long sessions of content;</w:t>
      </w:r>
    </w:p>
    <w:p>
      <w:pPr>
        <w:pStyle w:val="List Paragraph"/>
        <w:numPr>
          <w:ilvl w:val="0"/>
          <w:numId w:val="42"/>
        </w:numPr>
        <w:rPr>
          <w:lang w:val="en-US"/>
        </w:rPr>
      </w:pPr>
      <w:r>
        <w:rPr>
          <w:rStyle w:val="None"/>
          <w:rtl w:val="0"/>
          <w:lang w:val="en-US"/>
        </w:rPr>
        <w:t xml:space="preserve">Discussions for </w:t>
      </w:r>
      <w:r>
        <w:rPr>
          <w:rStyle w:val="None"/>
          <w:b w:val="1"/>
          <w:bCs w:val="1"/>
          <w:rtl w:val="0"/>
          <w:lang w:val="en-US"/>
        </w:rPr>
        <w:t>debriefing</w:t>
      </w:r>
      <w:r>
        <w:rPr>
          <w:rStyle w:val="None"/>
          <w:rtl w:val="0"/>
          <w:lang w:val="en-US"/>
        </w:rPr>
        <w:t xml:space="preserve"> after exercises;</w:t>
      </w:r>
    </w:p>
    <w:p>
      <w:pPr>
        <w:pStyle w:val="List Paragraph"/>
        <w:numPr>
          <w:ilvl w:val="0"/>
          <w:numId w:val="42"/>
        </w:numPr>
        <w:rPr>
          <w:lang w:val="en-US"/>
        </w:rPr>
      </w:pPr>
      <w:r>
        <w:rPr>
          <w:rStyle w:val="None"/>
          <w:rtl w:val="0"/>
          <w:lang w:val="en-US"/>
        </w:rPr>
        <w:t xml:space="preserve">Closing reflections and </w:t>
      </w:r>
      <w:r>
        <w:rPr>
          <w:rStyle w:val="None"/>
          <w:b w:val="1"/>
          <w:bCs w:val="1"/>
          <w:rtl w:val="0"/>
          <w:lang w:val="en-US"/>
        </w:rPr>
        <w:t>feedback</w:t>
      </w:r>
      <w:r>
        <w:rPr>
          <w:rStyle w:val="None"/>
          <w:rtl w:val="0"/>
          <w:lang w:val="en-US"/>
        </w:rPr>
        <w:t>:</w:t>
      </w:r>
    </w:p>
    <w:p>
      <w:pPr>
        <w:pStyle w:val="List Paragraph"/>
        <w:numPr>
          <w:ilvl w:val="0"/>
          <w:numId w:val="42"/>
        </w:numPr>
        <w:rPr>
          <w:lang w:val="en-US"/>
        </w:rPr>
      </w:pPr>
      <w:r>
        <w:rPr>
          <w:rStyle w:val="None"/>
          <w:b w:val="1"/>
          <w:bCs w:val="1"/>
          <w:rtl w:val="0"/>
          <w:lang w:val="en-US"/>
        </w:rPr>
        <w:t>Breaks</w:t>
      </w:r>
      <w:r>
        <w:rPr>
          <w:rStyle w:val="None"/>
          <w:rtl w:val="0"/>
          <w:lang w:val="en-US"/>
        </w:rPr>
        <w:t>! I aim for a break after every 90 min of work, especially if online!</w:t>
      </w:r>
      <w:r>
        <w:rPr>
          <w:rStyle w:val="None"/>
          <w:rtl w:val="0"/>
          <w:lang w:val="en-US"/>
        </w:rPr>
        <w:t> </w:t>
      </w:r>
    </w:p>
    <w:p>
      <w:pPr>
        <w:pStyle w:val="List Paragraph"/>
      </w:pPr>
    </w:p>
    <w:p>
      <w:pPr>
        <w:pStyle w:val="Body"/>
      </w:pPr>
      <w:r>
        <w:rPr>
          <w:rStyle w:val="None"/>
          <w:rtl w:val="0"/>
          <w:lang w:val="en-US"/>
        </w:rPr>
        <w:t>If at this point the timeline is too crowded, be prepared to sacrifice quantity for quality! Less is more!</w:t>
      </w:r>
      <w:r>
        <w:rPr>
          <w:rStyle w:val="None"/>
          <w:rtl w:val="0"/>
        </w:rPr>
        <w:t> </w:t>
      </w:r>
    </w:p>
    <w:p>
      <w:pPr>
        <w:pStyle w:val="Heading 2"/>
      </w:pPr>
      <w:r>
        <w:rPr>
          <w:rStyle w:val="None"/>
          <w:rtl w:val="0"/>
          <w:lang w:val="en-US"/>
        </w:rPr>
        <w:t>Checking for coherence</w:t>
      </w:r>
    </w:p>
    <w:p>
      <w:pPr>
        <w:pStyle w:val="Body"/>
      </w:pPr>
      <w:r>
        <w:rPr>
          <w:rStyle w:val="None"/>
          <w:rtl w:val="0"/>
        </w:rPr>
        <w:t>09:50</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 xml:space="preserve">Look over your session, compare it with the desired outcomes you collected with the client and check that it is fit for purpose. </w:t>
      </w:r>
    </w:p>
    <w:p>
      <w:pPr>
        <w:pStyle w:val="Heading 3"/>
      </w:pPr>
      <w:r>
        <w:rPr>
          <w:rStyle w:val="None"/>
          <w:rtl w:val="0"/>
          <w:lang w:val="en-US"/>
        </w:rPr>
        <w:t>Additional Information</w:t>
      </w:r>
    </w:p>
    <w:p>
      <w:pPr>
        <w:pStyle w:val="Body"/>
      </w:pPr>
      <w:r>
        <w:rPr>
          <w:rStyle w:val="None"/>
          <w:rtl w:val="0"/>
          <w:lang w:val="en-US"/>
        </w:rPr>
        <w:t xml:space="preserve">Be prepared to make some changes and variations. Refer back to your initial brainstorm to </w:t>
      </w:r>
      <w:r>
        <w:rPr>
          <w:rStyle w:val="None"/>
          <w:b w:val="1"/>
          <w:bCs w:val="1"/>
          <w:rtl w:val="0"/>
          <w:lang w:val="en-US"/>
        </w:rPr>
        <w:t xml:space="preserve">check for alternative plans. </w:t>
      </w:r>
    </w:p>
    <w:p>
      <w:pPr>
        <w:pStyle w:val="Heading 3"/>
      </w:pPr>
      <w:r>
        <w:rPr>
          <w:rStyle w:val="None"/>
          <w:rtl w:val="0"/>
          <w:lang w:val="nl-NL"/>
        </w:rPr>
        <w:t>Goals</w:t>
      </w:r>
    </w:p>
    <w:p>
      <w:pPr>
        <w:pStyle w:val="Body"/>
      </w:pPr>
      <w:r>
        <w:rPr>
          <w:rStyle w:val="None"/>
          <w:rtl w:val="0"/>
          <w:lang w:val="en-US"/>
        </w:rPr>
        <w:t>Ensuring the design fits the requirements</w:t>
      </w:r>
    </w:p>
    <w:p>
      <w:pPr>
        <w:pStyle w:val="Heading 3"/>
      </w:pPr>
      <w:r>
        <w:rPr>
          <w:rStyle w:val="None"/>
          <w:rtl w:val="0"/>
          <w:lang w:val="fr-FR"/>
        </w:rPr>
        <w:t>Instructions</w:t>
      </w:r>
    </w:p>
    <w:p>
      <w:pPr>
        <w:pStyle w:val="Body"/>
      </w:pPr>
      <w:r>
        <w:rPr>
          <w:rStyle w:val="None"/>
          <w:rtl w:val="0"/>
          <w:lang w:val="en-US"/>
        </w:rPr>
        <w:t xml:space="preserve">Look over your timeline once more and </w:t>
      </w:r>
      <w:r>
        <w:rPr>
          <w:rStyle w:val="None"/>
          <w:b w:val="1"/>
          <w:bCs w:val="1"/>
          <w:rtl w:val="0"/>
          <w:lang w:val="en-US"/>
        </w:rPr>
        <w:t>check for coherence</w:t>
      </w:r>
      <w:r>
        <w:rPr>
          <w:rStyle w:val="None"/>
          <w:rtl w:val="0"/>
          <w:lang w:val="en-US"/>
        </w:rPr>
        <w:t xml:space="preserve"> with the desired outputs. Will it achieve the purpose it was designed for? Should you make some changes in view of this?</w:t>
      </w:r>
      <w:r>
        <w:rPr>
          <w:rStyle w:val="None"/>
          <w:rtl w:val="0"/>
        </w:rPr>
        <w:t> </w:t>
      </w:r>
    </w:p>
    <w:p>
      <w:pPr>
        <w:pStyle w:val="Heading 2"/>
      </w:pPr>
      <w:r>
        <w:rPr>
          <w:rStyle w:val="None"/>
          <w:rtl w:val="0"/>
          <w:lang w:val="en-US"/>
        </w:rPr>
        <w:t>Getting your design ready for client</w:t>
      </w:r>
    </w:p>
    <w:p>
      <w:pPr>
        <w:pStyle w:val="Body"/>
      </w:pPr>
      <w:r>
        <w:rPr>
          <w:rStyle w:val="None"/>
          <w:rtl w:val="0"/>
        </w:rPr>
        <w:t>09:55</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Transfer your draft agenda to a format you can share with the client.</w:t>
      </w:r>
    </w:p>
    <w:p>
      <w:pPr>
        <w:pStyle w:val="Heading 3"/>
      </w:pPr>
      <w:r>
        <w:rPr>
          <w:rStyle w:val="None"/>
          <w:rtl w:val="0"/>
          <w:lang w:val="en-US"/>
        </w:rPr>
        <w:t>Additional Information</w:t>
      </w:r>
    </w:p>
    <w:p>
      <w:pPr>
        <w:pStyle w:val="Body"/>
      </w:pPr>
      <w:r>
        <w:rPr>
          <w:rStyle w:val="None"/>
          <w:rtl w:val="0"/>
          <w:lang w:val="en-US"/>
        </w:rPr>
        <w:t>Write up your design in a sharable format.</w:t>
      </w:r>
    </w:p>
    <w:p>
      <w:pPr>
        <w:pStyle w:val="Heading 3"/>
      </w:pPr>
      <w:r>
        <w:rPr>
          <w:rStyle w:val="None"/>
          <w:rtl w:val="0"/>
          <w:lang w:val="en-US"/>
        </w:rPr>
        <w:t>Materials</w:t>
      </w:r>
    </w:p>
    <w:p>
      <w:pPr>
        <w:pStyle w:val="List Paragraph"/>
        <w:numPr>
          <w:ilvl w:val="0"/>
          <w:numId w:val="44"/>
        </w:numPr>
        <w:rPr>
          <w:lang w:val="en-US"/>
        </w:rPr>
      </w:pPr>
      <w:r>
        <w:rPr>
          <w:rStyle w:val="None"/>
          <w:rtl w:val="0"/>
          <w:lang w:val="en-US"/>
        </w:rPr>
        <w:t>Shared document, table, or SessionLab app</w:t>
      </w:r>
    </w:p>
    <w:p>
      <w:pPr>
        <w:pStyle w:val="Heading 3"/>
      </w:pPr>
      <w:r>
        <w:rPr>
          <w:rStyle w:val="None"/>
          <w:rtl w:val="0"/>
          <w:lang w:val="nl-NL"/>
        </w:rPr>
        <w:t>Goals</w:t>
      </w:r>
    </w:p>
    <w:p>
      <w:pPr>
        <w:pStyle w:val="Body"/>
      </w:pPr>
      <w:r>
        <w:rPr>
          <w:rStyle w:val="None"/>
          <w:rtl w:val="0"/>
          <w:lang w:val="en-US"/>
        </w:rPr>
        <w:t>Sharing your work with others</w:t>
      </w:r>
    </w:p>
    <w:p>
      <w:pPr>
        <w:pStyle w:val="Heading 3"/>
      </w:pPr>
      <w:r>
        <w:rPr>
          <w:rStyle w:val="None"/>
          <w:rtl w:val="0"/>
          <w:lang w:val="fr-FR"/>
        </w:rPr>
        <w:t>Instructions</w:t>
      </w:r>
    </w:p>
    <w:p>
      <w:pPr>
        <w:pStyle w:val="Body"/>
      </w:pPr>
      <w:r>
        <w:rPr>
          <w:rStyle w:val="None"/>
          <w:rtl w:val="0"/>
          <w:lang w:val="en-US"/>
        </w:rPr>
        <w:t>Materials you present to clients might include:</w:t>
      </w:r>
      <w:r>
        <w:rPr>
          <w:rStyle w:val="None"/>
        </w:rPr>
        <w:br w:type="textWrapping"/>
      </w:r>
    </w:p>
    <w:p>
      <w:pPr>
        <w:pStyle w:val="List Paragraph"/>
        <w:numPr>
          <w:ilvl w:val="0"/>
          <w:numId w:val="46"/>
        </w:numPr>
        <w:rPr>
          <w:lang w:val="en-US"/>
        </w:rPr>
      </w:pPr>
      <w:r>
        <w:rPr>
          <w:rStyle w:val="None"/>
          <w:rtl w:val="0"/>
          <w:lang w:val="en-US"/>
        </w:rPr>
        <w:t xml:space="preserve">letterhead with your (and the client's) </w:t>
      </w:r>
      <w:r>
        <w:rPr>
          <w:rStyle w:val="None"/>
          <w:b w:val="1"/>
          <w:bCs w:val="1"/>
          <w:rtl w:val="0"/>
          <w:lang w:val="en-US"/>
        </w:rPr>
        <w:t>logo</w:t>
      </w:r>
      <w:r>
        <w:rPr>
          <w:rStyle w:val="None"/>
          <w:rtl w:val="0"/>
          <w:lang w:val="en-US"/>
        </w:rPr>
        <w:t>;</w:t>
      </w:r>
    </w:p>
    <w:p>
      <w:pPr>
        <w:pStyle w:val="List Paragraph"/>
        <w:numPr>
          <w:ilvl w:val="0"/>
          <w:numId w:val="46"/>
        </w:numPr>
        <w:rPr>
          <w:lang w:val="en-US"/>
        </w:rPr>
      </w:pPr>
      <w:r>
        <w:rPr>
          <w:rStyle w:val="None"/>
          <w:rtl w:val="0"/>
          <w:lang w:val="en-US"/>
        </w:rPr>
        <w:t xml:space="preserve">an </w:t>
      </w:r>
      <w:r>
        <w:rPr>
          <w:rStyle w:val="None"/>
          <w:b w:val="1"/>
          <w:bCs w:val="1"/>
          <w:rtl w:val="0"/>
          <w:lang w:val="en-US"/>
        </w:rPr>
        <w:t>introduction</w:t>
      </w:r>
      <w:r>
        <w:rPr>
          <w:rStyle w:val="None"/>
          <w:rtl w:val="0"/>
          <w:lang w:val="en-US"/>
        </w:rPr>
        <w:t xml:space="preserve"> listing desired outcomes;</w:t>
      </w:r>
    </w:p>
    <w:p>
      <w:pPr>
        <w:pStyle w:val="List Paragraph"/>
        <w:numPr>
          <w:ilvl w:val="0"/>
          <w:numId w:val="46"/>
        </w:numPr>
        <w:rPr>
          <w:lang w:val="en-US"/>
        </w:rPr>
      </w:pPr>
      <w:r>
        <w:rPr>
          <w:rStyle w:val="None"/>
          <w:rtl w:val="0"/>
          <w:lang w:val="en-US"/>
        </w:rPr>
        <w:t xml:space="preserve">a memo of the </w:t>
      </w:r>
      <w:r>
        <w:rPr>
          <w:rStyle w:val="None"/>
          <w:b w:val="1"/>
          <w:bCs w:val="1"/>
          <w:rtl w:val="0"/>
          <w:lang w:val="en-US"/>
        </w:rPr>
        <w:t>date and location</w:t>
      </w:r>
      <w:r>
        <w:rPr>
          <w:rStyle w:val="None"/>
          <w:rtl w:val="0"/>
          <w:lang w:val="en-US"/>
        </w:rPr>
        <w:t xml:space="preserve"> of the workshop;</w:t>
      </w:r>
    </w:p>
    <w:p>
      <w:pPr>
        <w:pStyle w:val="List Paragraph"/>
        <w:numPr>
          <w:ilvl w:val="0"/>
          <w:numId w:val="46"/>
        </w:numPr>
        <w:rPr>
          <w:lang w:val="en-US"/>
        </w:rPr>
      </w:pPr>
      <w:r>
        <w:rPr>
          <w:rStyle w:val="None"/>
          <w:b w:val="1"/>
          <w:bCs w:val="1"/>
          <w:rtl w:val="0"/>
          <w:lang w:val="en-US"/>
        </w:rPr>
        <w:t xml:space="preserve">draft agenda </w:t>
      </w:r>
      <w:r>
        <w:rPr>
          <w:rStyle w:val="None"/>
          <w:rtl w:val="0"/>
          <w:lang w:val="en-US"/>
        </w:rPr>
        <w:t>with main headings and a two-sentence explanation of each activity.</w:t>
      </w:r>
    </w:p>
    <w:p>
      <w:pPr>
        <w:pStyle w:val="List Paragraph"/>
      </w:pPr>
    </w:p>
    <w:p>
      <w:pPr>
        <w:pStyle w:val="Body"/>
      </w:pPr>
      <w:r>
        <w:rPr>
          <w:rStyle w:val="None"/>
          <w:rtl w:val="0"/>
          <w:lang w:val="en-US"/>
        </w:rPr>
        <w:t xml:space="preserve">At this stage, I do not include a full script, nor a lot of details, as </w:t>
      </w:r>
      <w:r>
        <w:rPr>
          <w:rStyle w:val="None"/>
          <w:b w:val="1"/>
          <w:bCs w:val="1"/>
          <w:rtl w:val="0"/>
          <w:lang w:val="en-US"/>
        </w:rPr>
        <w:t xml:space="preserve">the agenda is still open for feedback and changes </w:t>
      </w:r>
      <w:r>
        <w:rPr>
          <w:rStyle w:val="None"/>
          <w:rtl w:val="0"/>
          <w:lang w:val="en-US"/>
        </w:rPr>
        <w:t>and I want this material to reflect that.</w:t>
      </w:r>
      <w:r>
        <w:rPr>
          <w:rStyle w:val="None"/>
          <w:rtl w:val="0"/>
        </w:rPr>
        <w:t> </w:t>
      </w:r>
    </w:p>
    <w:p>
      <w:pPr>
        <w:pStyle w:val="Body"/>
      </w:pPr>
      <w:r>
        <w:rPr>
          <w:rStyle w:val="None"/>
          <w:rtl w:val="0"/>
          <w:lang w:val="en-US"/>
        </w:rPr>
        <w:t xml:space="preserve">I also </w:t>
      </w:r>
      <w:r>
        <w:rPr>
          <w:rStyle w:val="None"/>
          <w:b w:val="1"/>
          <w:bCs w:val="1"/>
          <w:rtl w:val="0"/>
          <w:lang w:val="en-US"/>
        </w:rPr>
        <w:t>underline any open questions or missing information</w:t>
      </w:r>
      <w:r>
        <w:rPr>
          <w:rStyle w:val="None"/>
          <w:rtl w:val="0"/>
          <w:lang w:val="en-US"/>
        </w:rPr>
        <w:t xml:space="preserve"> in bold font or make them otherwise very visible.</w:t>
      </w:r>
      <w:r>
        <w:rPr>
          <w:rStyle w:val="None"/>
          <w:rtl w:val="0"/>
        </w:rPr>
        <w:t> </w:t>
      </w:r>
    </w:p>
    <w:p>
      <w:pPr>
        <w:pStyle w:val="Heading 2"/>
      </w:pPr>
      <w:r>
        <w:rPr>
          <w:rStyle w:val="None"/>
          <w:rtl w:val="0"/>
          <w:lang w:val="en-US"/>
        </w:rPr>
        <w:t>What happens after - FOLLOW-UP</w:t>
      </w:r>
    </w:p>
    <w:p>
      <w:pPr>
        <w:pStyle w:val="Body"/>
      </w:pPr>
      <w:r>
        <w:rPr>
          <w:rStyle w:val="None"/>
          <w:rtl w:val="0"/>
        </w:rPr>
        <w:t>10:00</w:t>
      </w:r>
      <w:r>
        <w:rPr>
          <w:rStyle w:val="None"/>
          <w:rtl w:val="0"/>
        </w:rPr>
        <w:t> </w:t>
      </w:r>
      <w:r>
        <w:rPr>
          <w:rStyle w:val="None"/>
          <w:rtl w:val="0"/>
        </w:rPr>
        <w:t>|</w:t>
      </w:r>
      <w:r>
        <w:rPr>
          <w:rStyle w:val="None"/>
          <w:rtl w:val="0"/>
        </w:rPr>
        <w:t> </w:t>
      </w:r>
      <w:r>
        <w:rPr>
          <w:rStyle w:val="None"/>
          <w:rtl w:val="0"/>
          <w:lang w:val="it-IT"/>
        </w:rPr>
        <w:t>0m</w:t>
      </w:r>
    </w:p>
    <w:p>
      <w:pPr>
        <w:pStyle w:val="Body"/>
      </w:pPr>
      <w:r>
        <w:rPr>
          <w:rStyle w:val="None"/>
          <w:rtl w:val="0"/>
          <w:lang w:val="en-US"/>
        </w:rPr>
        <w:t xml:space="preserve">After this workshop, the facilitator sends the draft agenda to the client and together they set a date for the "Refining the agenda" workshop to talk it through. </w:t>
      </w:r>
    </w:p>
    <w:p>
      <w:pPr>
        <w:pStyle w:val="Heading 3"/>
      </w:pPr>
      <w:r>
        <w:rPr>
          <w:rStyle w:val="None"/>
          <w:rtl w:val="0"/>
          <w:lang w:val="en-US"/>
        </w:rPr>
        <w:t>Additional Information</w:t>
      </w:r>
    </w:p>
    <w:p>
      <w:pPr>
        <w:pStyle w:val="Body"/>
      </w:pPr>
      <w:r>
        <w:rPr>
          <w:rStyle w:val="None"/>
          <w:rtl w:val="0"/>
          <w:lang w:val="en-US"/>
        </w:rPr>
        <w:t xml:space="preserve">For more details on workshop planning, refer to SessionLab's </w:t>
      </w:r>
      <w:r>
        <w:rPr>
          <w:rStyle w:val="Hyperlink.1"/>
        </w:rPr>
        <w:fldChar w:fldCharType="begin" w:fldLock="0"/>
      </w:r>
      <w:r>
        <w:rPr>
          <w:rStyle w:val="Hyperlink.1"/>
        </w:rPr>
        <w:instrText xml:space="preserve"> HYPERLINK "https://app.sessionlab.com/"</w:instrText>
      </w:r>
      <w:r>
        <w:rPr>
          <w:rStyle w:val="Hyperlink.1"/>
        </w:rPr>
        <w:fldChar w:fldCharType="separate" w:fldLock="0"/>
      </w:r>
      <w:r>
        <w:rPr>
          <w:rStyle w:val="Hyperlink.1"/>
          <w:rtl w:val="0"/>
          <w:lang w:val="en-US"/>
        </w:rPr>
        <w:t xml:space="preserve">Step-by-step guide to planning a workshop. </w:t>
      </w:r>
      <w:r>
        <w:rPr/>
        <w:fldChar w:fldCharType="end" w:fldLock="0"/>
      </w:r>
    </w:p>
    <w:p>
      <w:pPr>
        <w:pStyle w:val="Body"/>
      </w:pPr>
    </w:p>
    <w:p>
      <w:pPr>
        <w:pStyle w:val="Heading 3"/>
      </w:pPr>
      <w:r>
        <w:rPr>
          <w:rStyle w:val="None"/>
          <w:rtl w:val="0"/>
          <w:lang w:val="nl-NL"/>
        </w:rPr>
        <w:t>Goals</w:t>
      </w:r>
    </w:p>
    <w:p>
      <w:pPr>
        <w:pStyle w:val="Body"/>
      </w:pPr>
      <w:r>
        <w:rPr>
          <w:rStyle w:val="None"/>
          <w:rtl w:val="0"/>
          <w:lang w:val="en-US"/>
        </w:rPr>
        <w:t>Next steps: sending a draft agenda to the client and meeting (in Part 3 - Refining the agenda) to discuss it.</w:t>
      </w:r>
    </w:p>
    <w:p>
      <w:pPr>
        <w:pStyle w:val="Heading 3"/>
      </w:pPr>
      <w:r>
        <w:rPr>
          <w:rStyle w:val="None"/>
          <w:rtl w:val="0"/>
          <w:lang w:val="fr-FR"/>
        </w:rPr>
        <w:t>Instructions</w:t>
      </w:r>
    </w:p>
    <w:p>
      <w:pPr>
        <w:pStyle w:val="Body"/>
      </w:pPr>
      <w:r>
        <w:rPr>
          <w:rStyle w:val="None"/>
          <w:rtl w:val="0"/>
          <w:lang w:val="en-US"/>
        </w:rPr>
        <w:t xml:space="preserve">After this workshop, </w:t>
      </w:r>
      <w:r>
        <w:rPr>
          <w:rStyle w:val="None"/>
          <w:b w:val="1"/>
          <w:bCs w:val="1"/>
          <w:rtl w:val="0"/>
          <w:lang w:val="en-US"/>
        </w:rPr>
        <w:t xml:space="preserve">the facilitator sends the draft agenda to the client </w:t>
      </w:r>
      <w:r>
        <w:rPr>
          <w:rStyle w:val="None"/>
          <w:rtl w:val="0"/>
          <w:lang w:val="en-US"/>
        </w:rPr>
        <w:t>and together they set a date for the "Refining the agenda" workshop to talk it through.</w:t>
      </w:r>
    </w:p>
    <w:p>
      <w:pPr>
        <w:pStyle w:val="Body"/>
        <w:jc w:val="right"/>
      </w:pPr>
      <w:r>
        <w:rPr>
          <w:rStyle w:val="None"/>
          <w:rtl w:val="0"/>
          <w:lang w:val="pt-PT"/>
        </w:rPr>
        <w:t>http://www.sessionlab.com</w:t>
      </w:r>
    </w:p>
    <w:p>
      <w:pPr>
        <w:pStyle w:val="Heading"/>
      </w:pPr>
      <w:r>
        <w:rPr>
          <w:rStyle w:val="None"/>
          <w:rtl w:val="0"/>
          <w:lang w:val="en-US"/>
        </w:rPr>
        <w:t>Part 3 - Refining the agenda</w:t>
      </w:r>
    </w:p>
    <w:p>
      <w:pPr>
        <w:pStyle w:val="Body"/>
      </w:pPr>
    </w:p>
    <w:p>
      <w:pPr>
        <w:pStyle w:val="Body"/>
      </w:pPr>
      <w:r>
        <w:rPr>
          <w:rStyle w:val="None"/>
          <w:rtl w:val="0"/>
          <w:lang w:val="en-US"/>
        </w:rPr>
        <w:t xml:space="preserve">In this one-hour meeting, client and facilitator (and their teams) meet to go through a proposed agenda, provide feedback and make any changes. </w:t>
      </w:r>
    </w:p>
    <w:p>
      <w:pPr>
        <w:pStyle w:val="Body"/>
      </w:pPr>
    </w:p>
    <w:tbl>
      <w:tblPr>
        <w:tblW w:w="1036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1727"/>
        <w:gridCol w:w="1727"/>
        <w:gridCol w:w="1727"/>
        <w:gridCol w:w="1727"/>
        <w:gridCol w:w="1727"/>
        <w:gridCol w:w="1727"/>
      </w:tblGrid>
      <w:tr>
        <w:tblPrEx>
          <w:shd w:val="clear" w:color="auto" w:fill="d0e5d0"/>
        </w:tblPrEx>
        <w:trPr>
          <w:trHeight w:val="242" w:hRule="atLeast"/>
        </w:trPr>
        <w:tc>
          <w:tcPr>
            <w:tcW w:type="dxa" w:w="1727"/>
            <w:tcBorders>
              <w:top w:val="nil"/>
              <w:left w:val="nil"/>
              <w:bottom w:val="nil"/>
              <w:right w:val="nil"/>
            </w:tcBorders>
            <w:shd w:val="clear" w:color="auto" w:fill="6f57a1"/>
            <w:tcMar>
              <w:top w:type="dxa" w:w="80"/>
              <w:left w:type="dxa" w:w="80"/>
              <w:bottom w:type="dxa" w:w="80"/>
              <w:right w:type="dxa" w:w="80"/>
            </w:tcMar>
            <w:vAlign w:val="top"/>
          </w:tcPr>
          <w:p/>
        </w:tc>
        <w:tc>
          <w:tcPr>
            <w:tcW w:type="dxa" w:w="1727"/>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rStyle w:val="None"/>
                <w:shd w:val="nil" w:color="auto" w:fill="auto"/>
                <w:rtl w:val="0"/>
                <w:lang w:val="en-US"/>
              </w:rPr>
              <w:t>energizer/icebreaker</w:t>
            </w:r>
          </w:p>
        </w:tc>
        <w:tc>
          <w:tcPr>
            <w:tcW w:type="dxa" w:w="1727"/>
            <w:tcBorders>
              <w:top w:val="nil"/>
              <w:left w:val="nil"/>
              <w:bottom w:val="nil"/>
              <w:right w:val="nil"/>
            </w:tcBorders>
            <w:shd w:val="clear" w:color="auto" w:fill="549fd7"/>
            <w:tcMar>
              <w:top w:type="dxa" w:w="80"/>
              <w:left w:type="dxa" w:w="80"/>
              <w:bottom w:type="dxa" w:w="80"/>
              <w:right w:type="dxa" w:w="80"/>
            </w:tcMar>
            <w:vAlign w:val="top"/>
          </w:tcPr>
          <w:p/>
        </w:tc>
        <w:tc>
          <w:tcPr>
            <w:tcW w:type="dxa" w:w="1727"/>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rStyle w:val="None"/>
                <w:shd w:val="nil" w:color="auto" w:fill="auto"/>
                <w:rtl w:val="0"/>
                <w:lang w:val="en-US"/>
              </w:rPr>
              <w:t>content</w:t>
            </w:r>
          </w:p>
        </w:tc>
        <w:tc>
          <w:tcPr>
            <w:tcW w:type="dxa" w:w="1727"/>
            <w:tcBorders>
              <w:top w:val="nil"/>
              <w:left w:val="nil"/>
              <w:bottom w:val="nil"/>
              <w:right w:val="nil"/>
            </w:tcBorders>
            <w:shd w:val="clear" w:color="auto" w:fill="e64a1a"/>
            <w:tcMar>
              <w:top w:type="dxa" w:w="80"/>
              <w:left w:type="dxa" w:w="80"/>
              <w:bottom w:type="dxa" w:w="80"/>
              <w:right w:type="dxa" w:w="80"/>
            </w:tcMar>
            <w:vAlign w:val="top"/>
          </w:tcPr>
          <w:p/>
        </w:tc>
        <w:tc>
          <w:tcPr>
            <w:tcW w:type="dxa" w:w="1727"/>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rStyle w:val="None"/>
                <w:shd w:val="nil" w:color="auto" w:fill="auto"/>
                <w:rtl w:val="0"/>
                <w:lang w:val="en-US"/>
              </w:rPr>
              <w:t>discussion/debriefing</w:t>
            </w:r>
          </w:p>
        </w:tc>
      </w:tr>
    </w:tbl>
    <w:p>
      <w:pPr>
        <w:pStyle w:val="Body"/>
        <w:widowControl w:val="0"/>
      </w:pPr>
    </w:p>
    <w:p>
      <w:pPr>
        <w:pStyle w:val="Body"/>
      </w:pPr>
    </w:p>
    <w:tbl>
      <w:tblPr>
        <w:tblW w:w="141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678"/>
        <w:gridCol w:w="819"/>
        <w:gridCol w:w="161"/>
        <w:gridCol w:w="1963"/>
        <w:gridCol w:w="1961"/>
        <w:gridCol w:w="2904"/>
        <w:gridCol w:w="3121"/>
        <w:gridCol w:w="2553"/>
      </w:tblGrid>
      <w:tr>
        <w:tblPrEx>
          <w:shd w:val="clear" w:color="auto" w:fill="d0e5d0"/>
        </w:tblPrEx>
        <w:trPr>
          <w:trHeight w:val="218" w:hRule="atLeast"/>
        </w:trPr>
        <w:tc>
          <w:tcPr>
            <w:tcW w:type="dxa" w:w="678"/>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Time</w:t>
            </w:r>
          </w:p>
        </w:tc>
        <w:tc>
          <w:tcPr>
            <w:tcW w:type="dxa" w:w="819"/>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caps w:val="1"/>
                <w:shd w:val="nil" w:color="auto" w:fill="auto"/>
                <w:rtl w:val="0"/>
                <w:lang w:val="en-US"/>
              </w:rPr>
              <w:t>Length</w:t>
            </w:r>
          </w:p>
        </w:tc>
        <w:tc>
          <w:tcPr>
            <w:tcW w:type="dxa" w:w="160"/>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963"/>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Title</w:t>
            </w:r>
          </w:p>
        </w:tc>
        <w:tc>
          <w:tcPr>
            <w:tcW w:type="dxa" w:w="1960"/>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Description</w:t>
            </w:r>
          </w:p>
        </w:tc>
        <w:tc>
          <w:tcPr>
            <w:tcW w:type="dxa" w:w="2903"/>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Additional Info</w:t>
            </w:r>
          </w:p>
        </w:tc>
        <w:tc>
          <w:tcPr>
            <w:tcW w:type="dxa" w:w="3121"/>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Goals</w:t>
            </w:r>
          </w:p>
        </w:tc>
        <w:tc>
          <w:tcPr>
            <w:tcW w:type="dxa" w:w="2552"/>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Materials</w:t>
            </w:r>
          </w:p>
        </w:tc>
      </w:tr>
      <w:tr>
        <w:tblPrEx>
          <w:shd w:val="clear" w:color="auto" w:fill="d0e5d0"/>
        </w:tblPrEx>
        <w:trPr>
          <w:trHeight w:val="18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0m</w:t>
            </w:r>
          </w:p>
        </w:tc>
        <w:tc>
          <w:tcPr>
            <w:tcW w:type="dxa" w:w="1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96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What happens before - CONTEXT</w:t>
            </w:r>
          </w:p>
        </w:tc>
        <w:tc>
          <w:tcPr>
            <w:tcW w:type="dxa" w:w="19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This meeting is about sharing the fine points of your proposed agenda with your client and team, collecting feedback, and refining details. </w:t>
            </w:r>
            <w:r>
              <w:rPr>
                <w:rStyle w:val="None"/>
                <w:shd w:val="nil" w:color="auto" w:fill="auto"/>
                <w:lang w:val="en-US"/>
              </w:rPr>
              <w:br w:type="textWrapping"/>
              <w:br w:type="textWrapping"/>
            </w:r>
          </w:p>
        </w:tc>
        <w:tc>
          <w:tcPr>
            <w:tcW w:type="dxa" w:w="290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312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Arriving at this workshop with a solid agenda, and having shared it with the client.</w:t>
            </w:r>
          </w:p>
        </w:tc>
        <w:tc>
          <w:tcPr>
            <w:tcW w:type="dxa" w:w="255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14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160"/>
            <w:tcBorders>
              <w:top w:val="single" w:color="dddddd" w:sz="6" w:space="0" w:shadow="0" w:frame="0"/>
              <w:left w:val="nil"/>
              <w:bottom w:val="single" w:color="dddddd" w:sz="6" w:space="0" w:shadow="0" w:frame="0"/>
              <w:right w:val="nil"/>
            </w:tcBorders>
            <w:shd w:val="clear" w:color="auto" w:fill="6f57a1"/>
            <w:tcMar>
              <w:top w:type="dxa" w:w="80"/>
              <w:left w:type="dxa" w:w="80"/>
              <w:bottom w:type="dxa" w:w="80"/>
              <w:right w:type="dxa" w:w="80"/>
            </w:tcMar>
            <w:vAlign w:val="top"/>
          </w:tcPr>
          <w:p/>
        </w:tc>
        <w:tc>
          <w:tcPr>
            <w:tcW w:type="dxa" w:w="196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Check-in</w:t>
            </w:r>
          </w:p>
        </w:tc>
        <w:tc>
          <w:tcPr>
            <w:tcW w:type="dxa" w:w="19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Welcome everyone to the meeting and invite a round of sharing. It's invaluable to have a check-in, to </w:t>
            </w:r>
            <w:r>
              <w:rPr>
                <w:rStyle w:val="None"/>
                <w:b w:val="1"/>
                <w:bCs w:val="1"/>
                <w:shd w:val="nil" w:color="auto" w:fill="auto"/>
                <w:rtl w:val="0"/>
                <w:lang w:val="en-US"/>
              </w:rPr>
              <w:t xml:space="preserve">meet as human beings and build trust. </w:t>
            </w:r>
          </w:p>
        </w:tc>
        <w:tc>
          <w:tcPr>
            <w:tcW w:type="dxa" w:w="290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 xml:space="preserve">Invite a round of check-in </w:t>
            </w:r>
            <w:r>
              <w:rPr>
                <w:rStyle w:val="None"/>
                <w:shd w:val="nil" w:color="auto" w:fill="auto"/>
                <w:rtl w:val="0"/>
                <w:lang w:val="en-US"/>
              </w:rPr>
              <w:t xml:space="preserve">with a personal (but not </w:t>
            </w:r>
            <w:r>
              <w:rPr>
                <w:rStyle w:val="None"/>
                <w:i w:val="1"/>
                <w:iCs w:val="1"/>
                <w:shd w:val="nil" w:color="auto" w:fill="auto"/>
                <w:rtl w:val="0"/>
                <w:lang w:val="en-US"/>
              </w:rPr>
              <w:t xml:space="preserve">too </w:t>
            </w:r>
            <w:r>
              <w:rPr>
                <w:rStyle w:val="None"/>
                <w:shd w:val="nil" w:color="auto" w:fill="auto"/>
                <w:rtl w:val="0"/>
                <w:lang w:val="en-US"/>
              </w:rPr>
              <w:t xml:space="preserve">personal) question, such as favorite ice cream, favorite place to go on holiday, fun thing you did last week... </w:t>
            </w:r>
          </w:p>
        </w:tc>
        <w:tc>
          <w:tcPr>
            <w:tcW w:type="dxa" w:w="312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Connecting on a human level, building trust</w:t>
            </w:r>
          </w:p>
        </w:tc>
        <w:tc>
          <w:tcPr>
            <w:tcW w:type="dxa" w:w="255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20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09:05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25m</w:t>
            </w:r>
          </w:p>
        </w:tc>
        <w:tc>
          <w:tcPr>
            <w:tcW w:type="dxa" w:w="160"/>
            <w:tcBorders>
              <w:top w:val="single" w:color="dddddd" w:sz="6" w:space="0" w:shadow="0" w:frame="0"/>
              <w:left w:val="nil"/>
              <w:bottom w:val="single" w:color="dddddd" w:sz="6" w:space="0" w:shadow="0" w:frame="0"/>
              <w:right w:val="nil"/>
            </w:tcBorders>
            <w:shd w:val="clear" w:color="auto" w:fill="549fd7"/>
            <w:tcMar>
              <w:top w:type="dxa" w:w="80"/>
              <w:left w:type="dxa" w:w="80"/>
              <w:bottom w:type="dxa" w:w="80"/>
              <w:right w:type="dxa" w:w="80"/>
            </w:tcMar>
            <w:vAlign w:val="top"/>
          </w:tcPr>
          <w:p/>
        </w:tc>
        <w:tc>
          <w:tcPr>
            <w:tcW w:type="dxa" w:w="196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Going through agenda</w:t>
            </w:r>
          </w:p>
        </w:tc>
        <w:tc>
          <w:tcPr>
            <w:tcW w:type="dxa" w:w="19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Share the draft agenda</w:t>
            </w:r>
            <w:r>
              <w:rPr>
                <w:rStyle w:val="None"/>
                <w:shd w:val="nil" w:color="auto" w:fill="auto"/>
                <w:rtl w:val="0"/>
                <w:lang w:val="en-US"/>
              </w:rPr>
              <w:t xml:space="preserve"> with everyone and go through it step-by-step. </w:t>
            </w:r>
          </w:p>
        </w:tc>
        <w:tc>
          <w:tcPr>
            <w:tcW w:type="dxa" w:w="290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Ideally, you will have sent out the draft agenda before the meeting. Nevertheless, it's worth sharing it again. </w:t>
            </w:r>
            <w:r>
              <w:rPr>
                <w:rStyle w:val="None"/>
                <w:shd w:val="nil" w:color="auto" w:fill="auto"/>
                <w:lang w:val="en-US"/>
              </w:rPr>
              <w:br w:type="textWrapping"/>
              <w:br w:type="textWrapping"/>
            </w:r>
            <w:r>
              <w:rPr>
                <w:rStyle w:val="None"/>
                <w:shd w:val="nil" w:color="auto" w:fill="auto"/>
                <w:rtl w:val="0"/>
                <w:lang w:val="en-US"/>
              </w:rPr>
              <w:t>To avoid getting lost in the details,</w:t>
            </w:r>
            <w:r>
              <w:rPr>
                <w:rStyle w:val="None"/>
                <w:b w:val="1"/>
                <w:bCs w:val="1"/>
                <w:shd w:val="nil" w:color="auto" w:fill="auto"/>
                <w:rtl w:val="0"/>
                <w:lang w:val="en-US"/>
              </w:rPr>
              <w:t xml:space="preserve"> start with the high-level "why"</w:t>
            </w:r>
            <w:r>
              <w:rPr>
                <w:rStyle w:val="None"/>
                <w:shd w:val="nil" w:color="auto" w:fill="auto"/>
                <w:rtl w:val="0"/>
                <w:lang w:val="en-US"/>
              </w:rPr>
              <w:t xml:space="preserve"> and explain the </w:t>
            </w:r>
            <w:r>
              <w:rPr>
                <w:rStyle w:val="None"/>
                <w:b w:val="1"/>
                <w:bCs w:val="1"/>
                <w:shd w:val="nil" w:color="auto" w:fill="auto"/>
                <w:rtl w:val="0"/>
                <w:lang w:val="en-US"/>
              </w:rPr>
              <w:t>main sections of your design</w:t>
            </w:r>
            <w:r>
              <w:rPr>
                <w:rStyle w:val="None"/>
                <w:shd w:val="nil" w:color="auto" w:fill="auto"/>
                <w:rtl w:val="0"/>
                <w:lang w:val="en-US"/>
              </w:rPr>
              <w:t xml:space="preserve"> before going into the timeline point-by-point. </w:t>
            </w:r>
          </w:p>
        </w:tc>
        <w:tc>
          <w:tcPr>
            <w:tcW w:type="dxa" w:w="312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Clarity and alignment, buy-in for the agenda</w:t>
            </w:r>
          </w:p>
        </w:tc>
        <w:tc>
          <w:tcPr>
            <w:tcW w:type="dxa" w:w="255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47"/>
              </w:numPr>
              <w:rPr>
                <w:lang w:val="en-US"/>
              </w:rPr>
            </w:pPr>
            <w:r>
              <w:rPr>
                <w:rStyle w:val="None"/>
                <w:shd w:val="nil" w:color="auto" w:fill="auto"/>
                <w:rtl w:val="0"/>
                <w:lang w:val="en-US"/>
              </w:rPr>
              <w:t>Copies of the agenda (online, share the agenda from your screen)</w:t>
            </w:r>
          </w:p>
        </w:tc>
      </w:tr>
      <w:tr>
        <w:tblPrEx>
          <w:shd w:val="clear" w:color="auto" w:fill="d0e5d0"/>
        </w:tblPrEx>
        <w:trPr>
          <w:trHeight w:val="125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09:30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20m</w:t>
            </w:r>
          </w:p>
        </w:tc>
        <w:tc>
          <w:tcPr>
            <w:tcW w:type="dxa" w:w="160"/>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196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Collecting feedback</w:t>
            </w:r>
          </w:p>
        </w:tc>
        <w:tc>
          <w:tcPr>
            <w:tcW w:type="dxa" w:w="19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Invite participants to comment on parts of the agenda they have doubts about and/or particularly approve of.</w:t>
            </w:r>
          </w:p>
        </w:tc>
        <w:tc>
          <w:tcPr>
            <w:tcW w:type="dxa" w:w="290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Collect feedback on your design</w:t>
            </w:r>
            <w:r>
              <w:rPr>
                <w:rStyle w:val="None"/>
                <w:shd w:val="nil" w:color="auto" w:fill="auto"/>
                <w:rtl w:val="0"/>
                <w:lang w:val="en-US"/>
              </w:rPr>
              <w:t xml:space="preserve"> in a quick, visual way by asking participants to add dots or sticky notes to different parts of the agenda.</w:t>
            </w:r>
          </w:p>
        </w:tc>
        <w:tc>
          <w:tcPr>
            <w:tcW w:type="dxa" w:w="312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Checking for consensus, refining the agenda</w:t>
            </w:r>
          </w:p>
        </w:tc>
        <w:tc>
          <w:tcPr>
            <w:tcW w:type="dxa" w:w="255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48"/>
              </w:numPr>
              <w:rPr>
                <w:lang w:val="en-US"/>
              </w:rPr>
            </w:pPr>
            <w:r>
              <w:rPr>
                <w:rStyle w:val="None"/>
                <w:shd w:val="nil" w:color="auto" w:fill="auto"/>
                <w:rtl w:val="0"/>
                <w:lang w:val="en-US"/>
              </w:rPr>
              <w:t xml:space="preserve">Sticky notes </w:t>
            </w:r>
          </w:p>
          <w:p>
            <w:pPr>
              <w:pStyle w:val="List Paragraph"/>
              <w:numPr>
                <w:ilvl w:val="0"/>
                <w:numId w:val="48"/>
              </w:numPr>
              <w:bidi w:val="0"/>
              <w:ind w:right="0"/>
              <w:jc w:val="left"/>
              <w:rPr>
                <w:rtl w:val="0"/>
                <w:lang w:val="en-US"/>
              </w:rPr>
            </w:pPr>
            <w:r>
              <w:rPr>
                <w:rStyle w:val="None"/>
                <w:shd w:val="nil" w:color="auto" w:fill="auto"/>
                <w:rtl w:val="0"/>
                <w:lang w:val="en-US"/>
              </w:rPr>
              <w:t xml:space="preserve">Sticky dots or different colors of markers </w:t>
            </w:r>
          </w:p>
          <w:p>
            <w:pPr>
              <w:pStyle w:val="List Paragraph"/>
              <w:numPr>
                <w:ilvl w:val="0"/>
                <w:numId w:val="48"/>
              </w:numPr>
              <w:bidi w:val="0"/>
              <w:ind w:right="0"/>
              <w:jc w:val="left"/>
              <w:rPr>
                <w:rtl w:val="0"/>
                <w:lang w:val="en-US"/>
              </w:rPr>
            </w:pPr>
            <w:r>
              <w:rPr>
                <w:rStyle w:val="None"/>
                <w:shd w:val="nil" w:color="auto" w:fill="auto"/>
                <w:rtl w:val="0"/>
                <w:lang w:val="en-US"/>
              </w:rPr>
              <w:t>If online: a shared virtual whiteboard</w:t>
            </w:r>
          </w:p>
        </w:tc>
      </w:tr>
      <w:tr>
        <w:tblPrEx>
          <w:shd w:val="clear" w:color="auto" w:fill="d0e5d0"/>
        </w:tblPrEx>
        <w:trPr>
          <w:trHeight w:val="18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09:50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160"/>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196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Meeting closing round (+ - !)</w:t>
            </w:r>
          </w:p>
        </w:tc>
        <w:tc>
          <w:tcPr>
            <w:tcW w:type="dxa" w:w="19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Continuously improve your organization's meetings with this simple round of closing feedback: what did you enjoy most? What could have been better? Any other ideas for our meetings? </w:t>
            </w:r>
          </w:p>
        </w:tc>
        <w:tc>
          <w:tcPr>
            <w:tcW w:type="dxa" w:w="290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In effect, you are creating a temporary working team for the workshop so it's great to take the opportunity to</w:t>
            </w:r>
            <w:r>
              <w:rPr>
                <w:rStyle w:val="None"/>
                <w:b w:val="1"/>
                <w:bCs w:val="1"/>
                <w:shd w:val="nil" w:color="auto" w:fill="auto"/>
                <w:rtl w:val="0"/>
                <w:lang w:val="en-US"/>
              </w:rPr>
              <w:t xml:space="preserve"> improve the way you work together. </w:t>
            </w:r>
          </w:p>
        </w:tc>
        <w:tc>
          <w:tcPr>
            <w:tcW w:type="dxa" w:w="312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Shift the group's attention to observing the process; continous improvement of meetings</w:t>
            </w:r>
          </w:p>
        </w:tc>
        <w:tc>
          <w:tcPr>
            <w:tcW w:type="dxa" w:w="255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49"/>
              </w:numPr>
              <w:rPr>
                <w:lang w:val="en-US"/>
              </w:rPr>
            </w:pPr>
            <w:r>
              <w:rPr>
                <w:rStyle w:val="None"/>
                <w:shd w:val="nil" w:color="auto" w:fill="auto"/>
                <w:rtl w:val="0"/>
                <w:lang w:val="en-US"/>
              </w:rPr>
              <w:t>A talking piece</w:t>
            </w:r>
          </w:p>
          <w:p>
            <w:pPr>
              <w:pStyle w:val="List Paragraph"/>
              <w:numPr>
                <w:ilvl w:val="0"/>
                <w:numId w:val="49"/>
              </w:numPr>
              <w:bidi w:val="0"/>
              <w:ind w:right="0"/>
              <w:jc w:val="left"/>
              <w:rPr>
                <w:rtl w:val="0"/>
                <w:lang w:val="en-US"/>
              </w:rPr>
            </w:pPr>
            <w:r>
              <w:rPr>
                <w:rStyle w:val="None"/>
                <w:shd w:val="nil" w:color="auto" w:fill="auto"/>
                <w:rtl w:val="0"/>
                <w:lang w:val="en-US"/>
              </w:rPr>
              <w:t>Sticky notes (for large groups) or an online whiteboard (for large groups working remotely)</w:t>
            </w:r>
          </w:p>
        </w:tc>
      </w:tr>
      <w:tr>
        <w:tblPrEx>
          <w:shd w:val="clear" w:color="auto" w:fill="d0e5d0"/>
        </w:tblPrEx>
        <w:trPr>
          <w:trHeight w:val="8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09:55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160"/>
            <w:tcBorders>
              <w:top w:val="single" w:color="dddddd" w:sz="6" w:space="0" w:shadow="0" w:frame="0"/>
              <w:left w:val="nil"/>
              <w:bottom w:val="single" w:color="dddddd" w:sz="6" w:space="0" w:shadow="0" w:frame="0"/>
              <w:right w:val="nil"/>
            </w:tcBorders>
            <w:shd w:val="clear" w:color="auto" w:fill="549fd7"/>
            <w:tcMar>
              <w:top w:type="dxa" w:w="80"/>
              <w:left w:type="dxa" w:w="80"/>
              <w:bottom w:type="dxa" w:w="80"/>
              <w:right w:type="dxa" w:w="80"/>
            </w:tcMar>
            <w:vAlign w:val="top"/>
          </w:tcPr>
          <w:p/>
        </w:tc>
        <w:tc>
          <w:tcPr>
            <w:tcW w:type="dxa" w:w="196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Next steps/closing</w:t>
            </w:r>
          </w:p>
        </w:tc>
        <w:tc>
          <w:tcPr>
            <w:tcW w:type="dxa" w:w="19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Thank everyone and remind them of the next steps.</w:t>
            </w:r>
          </w:p>
        </w:tc>
        <w:tc>
          <w:tcPr>
            <w:tcW w:type="dxa" w:w="290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Remind participants of how they can</w:t>
            </w:r>
            <w:r>
              <w:rPr>
                <w:rStyle w:val="None"/>
                <w:b w:val="1"/>
                <w:bCs w:val="1"/>
                <w:shd w:val="nil" w:color="auto" w:fill="auto"/>
                <w:rtl w:val="0"/>
                <w:lang w:val="en-US"/>
              </w:rPr>
              <w:t xml:space="preserve"> contact you</w:t>
            </w:r>
            <w:r>
              <w:rPr>
                <w:rStyle w:val="None"/>
                <w:shd w:val="nil" w:color="auto" w:fill="auto"/>
                <w:rtl w:val="0"/>
                <w:lang w:val="en-US"/>
              </w:rPr>
              <w:t xml:space="preserve"> and/or add comments they might think about later, and inform them of </w:t>
            </w:r>
            <w:r>
              <w:rPr>
                <w:rStyle w:val="None"/>
                <w:b w:val="1"/>
                <w:bCs w:val="1"/>
                <w:shd w:val="nil" w:color="auto" w:fill="auto"/>
                <w:rtl w:val="0"/>
                <w:lang w:val="en-US"/>
              </w:rPr>
              <w:t xml:space="preserve">next steps. </w:t>
            </w:r>
          </w:p>
        </w:tc>
        <w:tc>
          <w:tcPr>
            <w:tcW w:type="dxa" w:w="312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Ending the meeting</w:t>
            </w:r>
          </w:p>
        </w:tc>
        <w:tc>
          <w:tcPr>
            <w:tcW w:type="dxa" w:w="255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16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10:00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0m</w:t>
            </w:r>
          </w:p>
        </w:tc>
        <w:tc>
          <w:tcPr>
            <w:tcW w:type="dxa" w:w="1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96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What happens after - FOLLOW-UP</w:t>
            </w:r>
          </w:p>
        </w:tc>
        <w:tc>
          <w:tcPr>
            <w:tcW w:type="dxa" w:w="19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After this meeting, the facilitator will send out the final script/detailed agenda for the workshop. The next step is a final briefing shortly before the workshop date. </w:t>
            </w:r>
          </w:p>
        </w:tc>
        <w:tc>
          <w:tcPr>
            <w:tcW w:type="dxa" w:w="290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Once the agenda is finalized, share it with everyone and set a date for Part 4 - Briefing the team. </w:t>
            </w:r>
            <w:r>
              <w:rPr>
                <w:rStyle w:val="None"/>
                <w:shd w:val="nil" w:color="auto" w:fill="auto"/>
                <w:lang w:val="en-US"/>
              </w:rPr>
              <w:br w:type="textWrapping"/>
              <w:br w:type="textWrapping"/>
            </w:r>
            <w:r>
              <w:rPr>
                <w:rStyle w:val="None"/>
                <w:shd w:val="nil" w:color="auto" w:fill="auto"/>
                <w:rtl w:val="0"/>
                <w:lang w:val="en-US"/>
              </w:rPr>
              <w:t xml:space="preserve">For more details on workshop planning, refer to SessionLab's </w:t>
            </w:r>
            <w:r>
              <w:rPr>
                <w:rStyle w:val="Hyperlink.0"/>
              </w:rPr>
              <w:fldChar w:fldCharType="begin" w:fldLock="0"/>
            </w:r>
            <w:r>
              <w:rPr>
                <w:rStyle w:val="Hyperlink.0"/>
              </w:rPr>
              <w:instrText xml:space="preserve"> HYPERLINK "http://www.sessionlab.com/blog/planning-a-workshop"</w:instrText>
            </w:r>
            <w:r>
              <w:rPr>
                <w:rStyle w:val="Hyperlink.0"/>
              </w:rPr>
              <w:fldChar w:fldCharType="separate" w:fldLock="0"/>
            </w:r>
            <w:r>
              <w:rPr>
                <w:rStyle w:val="Hyperlink.0"/>
                <w:rtl w:val="0"/>
                <w:lang w:val="en-US"/>
              </w:rPr>
              <w:t xml:space="preserve">Step-by-step guide to planning a workshop. </w:t>
            </w:r>
            <w:r>
              <w:rPr/>
              <w:fldChar w:fldCharType="end" w:fldLock="0"/>
            </w:r>
          </w:p>
        </w:tc>
        <w:tc>
          <w:tcPr>
            <w:tcW w:type="dxa" w:w="312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Next steps - setting a meeting before the workshop for a final check and briefing.</w:t>
            </w:r>
            <w:r>
              <w:rPr>
                <w:rStyle w:val="None"/>
                <w:shd w:val="nil" w:color="auto" w:fill="auto"/>
                <w:rtl w:val="0"/>
                <w:lang w:val="en-US"/>
              </w:rPr>
              <w:t> </w:t>
            </w:r>
          </w:p>
        </w:tc>
        <w:tc>
          <w:tcPr>
            <w:tcW w:type="dxa" w:w="255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278"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i w:val="1"/>
                <w:iCs w:val="1"/>
                <w:shd w:val="nil" w:color="auto" w:fill="auto"/>
                <w:rtl w:val="0"/>
                <w:lang w:val="en-US"/>
              </w:rPr>
              <w:t>10:00</w:t>
            </w:r>
          </w:p>
        </w:tc>
        <w:tc>
          <w:tcPr>
            <w:tcW w:type="dxa" w:w="979"/>
            <w:gridSpan w:val="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963"/>
            <w:tcBorders>
              <w:top w:val="single" w:color="dddddd" w:sz="6" w:space="0" w:shadow="0" w:frame="0"/>
              <w:left w:val="nil"/>
              <w:bottom w:val="single" w:color="ffffff" w:sz="8" w:space="0" w:shadow="0" w:frame="0"/>
              <w:right w:val="single" w:color="ffffff" w:sz="8" w:space="0" w:shadow="0" w:frame="0"/>
            </w:tcBorders>
            <w:shd w:val="clear" w:color="auto" w:fill="d0e5d0"/>
            <w:tcMar>
              <w:top w:type="dxa" w:w="0"/>
              <w:left w:type="dxa" w:w="0"/>
              <w:bottom w:type="dxa" w:w="0"/>
              <w:right w:type="dxa" w:w="0"/>
            </w:tcMar>
            <w:vAlign w:val="top"/>
          </w:tcPr>
          <w:p/>
        </w:tc>
        <w:tc>
          <w:tcPr>
            <w:tcW w:type="dxa" w:w="1960"/>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d0e5d0"/>
            <w:tcMar>
              <w:top w:type="dxa" w:w="0"/>
              <w:left w:type="dxa" w:w="0"/>
              <w:bottom w:type="dxa" w:w="0"/>
              <w:right w:type="dxa" w:w="0"/>
            </w:tcMar>
            <w:vAlign w:val="top"/>
          </w:tcPr>
          <w:p/>
        </w:tc>
        <w:tc>
          <w:tcPr>
            <w:tcW w:type="dxa" w:w="2903"/>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d0e5d0"/>
            <w:tcMar>
              <w:top w:type="dxa" w:w="0"/>
              <w:left w:type="dxa" w:w="0"/>
              <w:bottom w:type="dxa" w:w="0"/>
              <w:right w:type="dxa" w:w="0"/>
            </w:tcMar>
            <w:vAlign w:val="top"/>
          </w:tcPr>
          <w:p/>
        </w:tc>
        <w:tc>
          <w:tcPr>
            <w:tcW w:type="dxa" w:w="3121"/>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d0e5d0"/>
            <w:tcMar>
              <w:top w:type="dxa" w:w="0"/>
              <w:left w:type="dxa" w:w="0"/>
              <w:bottom w:type="dxa" w:w="0"/>
              <w:right w:type="dxa" w:w="0"/>
            </w:tcMar>
            <w:vAlign w:val="top"/>
          </w:tcPr>
          <w:p/>
        </w:tc>
        <w:tc>
          <w:tcPr>
            <w:tcW w:type="dxa" w:w="2552"/>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d0e5d0"/>
            <w:tcMar>
              <w:top w:type="dxa" w:w="0"/>
              <w:left w:type="dxa" w:w="0"/>
              <w:bottom w:type="dxa" w:w="0"/>
              <w:right w:type="dxa" w:w="0"/>
            </w:tcMar>
            <w:vAlign w:val="top"/>
          </w:tcPr>
          <w:p/>
        </w:tc>
      </w:tr>
    </w:tbl>
    <w:p>
      <w:pPr>
        <w:pStyle w:val="Body"/>
        <w:widowControl w:val="0"/>
      </w:pPr>
    </w:p>
    <w:p>
      <w:pPr>
        <w:pStyle w:val="Body"/>
      </w:pPr>
      <w:r>
        <w:rPr>
          <w:rStyle w:val="Heading 3 Char"/>
          <w:rtl w:val="0"/>
          <w:lang w:val="en-US"/>
        </w:rPr>
        <w:t>Total length:</w:t>
      </w:r>
      <w:r>
        <w:rPr>
          <w:rStyle w:val="Heading 3 Char"/>
          <w:rtl w:val="0"/>
        </w:rPr>
        <w:t> </w:t>
      </w:r>
      <w:r>
        <w:rPr>
          <w:rStyle w:val="None"/>
          <w:rtl w:val="0"/>
          <w:lang w:val="it-IT"/>
        </w:rPr>
        <w:t>1h 00m</w:t>
      </w:r>
    </w:p>
    <w:p>
      <w:pPr>
        <w:pStyle w:val="Body"/>
      </w:pPr>
    </w:p>
    <w:p>
      <w:pPr>
        <w:pStyle w:val="Heading 3"/>
      </w:pPr>
      <w:r>
        <w:rPr>
          <w:rStyle w:val="None"/>
          <w:rtl w:val="0"/>
          <w:lang w:val="en-US"/>
        </w:rPr>
        <w:t>Materials:</w:t>
      </w:r>
    </w:p>
    <w:p>
      <w:pPr>
        <w:pStyle w:val="List Paragraph"/>
        <w:numPr>
          <w:ilvl w:val="0"/>
          <w:numId w:val="51"/>
        </w:numPr>
        <w:rPr>
          <w:lang w:val="en-US"/>
        </w:rPr>
      </w:pPr>
      <w:r>
        <w:rPr>
          <w:rStyle w:val="None"/>
          <w:rtl w:val="0"/>
          <w:lang w:val="en-US"/>
        </w:rPr>
        <w:t>Copies of the agenda (online, share the agenda from your screen)</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Going through agenda</w:t>
      </w:r>
    </w:p>
    <w:p>
      <w:pPr>
        <w:pStyle w:val="List Paragraph"/>
        <w:numPr>
          <w:ilvl w:val="0"/>
          <w:numId w:val="51"/>
        </w:numPr>
        <w:rPr>
          <w:lang w:val="en-US"/>
        </w:rPr>
      </w:pPr>
      <w:r>
        <w:rPr>
          <w:rStyle w:val="None"/>
          <w:rtl w:val="0"/>
          <w:lang w:val="en-US"/>
        </w:rPr>
        <w:t xml:space="preserve">Sticky notes </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Collecting feedback</w:t>
      </w:r>
    </w:p>
    <w:p>
      <w:pPr>
        <w:pStyle w:val="List Paragraph"/>
        <w:numPr>
          <w:ilvl w:val="0"/>
          <w:numId w:val="51"/>
        </w:numPr>
        <w:rPr>
          <w:lang w:val="en-US"/>
        </w:rPr>
      </w:pPr>
      <w:r>
        <w:rPr>
          <w:rStyle w:val="None"/>
          <w:rtl w:val="0"/>
          <w:lang w:val="en-US"/>
        </w:rPr>
        <w:t xml:space="preserve">Sticky dots or different colors of markers </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Collecting feedback</w:t>
      </w:r>
    </w:p>
    <w:p>
      <w:pPr>
        <w:pStyle w:val="List Paragraph"/>
        <w:numPr>
          <w:ilvl w:val="0"/>
          <w:numId w:val="51"/>
        </w:numPr>
        <w:rPr>
          <w:lang w:val="en-US"/>
        </w:rPr>
      </w:pPr>
      <w:r>
        <w:rPr>
          <w:rStyle w:val="None"/>
          <w:rtl w:val="0"/>
          <w:lang w:val="en-US"/>
        </w:rPr>
        <w:t>If online: a shared virtual whiteboard</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Collecting feedback</w:t>
      </w:r>
    </w:p>
    <w:p>
      <w:pPr>
        <w:pStyle w:val="List Paragraph"/>
        <w:numPr>
          <w:ilvl w:val="0"/>
          <w:numId w:val="51"/>
        </w:numPr>
        <w:rPr>
          <w:lang w:val="en-US"/>
        </w:rPr>
      </w:pPr>
      <w:r>
        <w:rPr>
          <w:rStyle w:val="None"/>
          <w:rtl w:val="0"/>
          <w:lang w:val="en-US"/>
        </w:rPr>
        <w:t>A talking piece</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Meeting closing round (+ - !)</w:t>
      </w:r>
    </w:p>
    <w:p>
      <w:pPr>
        <w:pStyle w:val="List Paragraph"/>
        <w:numPr>
          <w:ilvl w:val="0"/>
          <w:numId w:val="51"/>
        </w:numPr>
        <w:rPr>
          <w:lang w:val="en-US"/>
        </w:rPr>
      </w:pPr>
      <w:r>
        <w:rPr>
          <w:rStyle w:val="None"/>
          <w:rtl w:val="0"/>
          <w:lang w:val="en-US"/>
        </w:rPr>
        <w:t>Sticky notes (for large groups) or an online whiteboard (for large groups working remotely)</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Meeting closing round (+ - !)</w:t>
      </w:r>
    </w:p>
    <w:p>
      <w:pPr>
        <w:pStyle w:val="Body"/>
        <w:sectPr>
          <w:headerReference w:type="default" r:id="rId11"/>
          <w:footerReference w:type="default" r:id="rId12"/>
          <w:pgSz w:w="15840" w:h="12240" w:orient="landscape"/>
          <w:pgMar w:top="960" w:right="720" w:bottom="960" w:left="960" w:header="708" w:footer="708"/>
          <w:bidi w:val="0"/>
        </w:sectPr>
      </w:pPr>
    </w:p>
    <w:p>
      <w:pPr>
        <w:pStyle w:val="Heading"/>
      </w:pPr>
      <w:r>
        <w:rPr>
          <w:rStyle w:val="None"/>
          <w:rtl w:val="0"/>
          <w:lang w:val="en-US"/>
        </w:rPr>
        <w:t>Part 3 - Refining the agenda - block details</w:t>
      </w:r>
    </w:p>
    <w:p>
      <w:pPr>
        <w:pStyle w:val="Heading 2"/>
      </w:pPr>
      <w:r>
        <w:rPr>
          <w:rStyle w:val="None"/>
          <w:rtl w:val="0"/>
          <w:lang w:val="en-US"/>
        </w:rPr>
        <w:t>What happens before - CONTEXT</w:t>
      </w:r>
    </w:p>
    <w:p>
      <w:pPr>
        <w:pStyle w:val="Body"/>
      </w:pPr>
      <w:r>
        <w:rPr>
          <w:rStyle w:val="None"/>
          <w:rtl w:val="0"/>
        </w:rPr>
        <w:t>09:00</w:t>
      </w:r>
      <w:r>
        <w:rPr>
          <w:rStyle w:val="None"/>
          <w:rtl w:val="0"/>
        </w:rPr>
        <w:t> </w:t>
      </w:r>
      <w:r>
        <w:rPr>
          <w:rStyle w:val="None"/>
          <w:rtl w:val="0"/>
        </w:rPr>
        <w:t>|</w:t>
      </w:r>
      <w:r>
        <w:rPr>
          <w:rStyle w:val="None"/>
          <w:rtl w:val="0"/>
        </w:rPr>
        <w:t> </w:t>
      </w:r>
      <w:r>
        <w:rPr>
          <w:rStyle w:val="None"/>
          <w:rtl w:val="0"/>
          <w:lang w:val="it-IT"/>
        </w:rPr>
        <w:t>0m</w:t>
      </w:r>
    </w:p>
    <w:p>
      <w:pPr>
        <w:pStyle w:val="Body"/>
      </w:pPr>
      <w:r>
        <w:rPr>
          <w:rStyle w:val="None"/>
          <w:rtl w:val="0"/>
          <w:lang w:val="en-US"/>
        </w:rPr>
        <w:t xml:space="preserve">This meeting is about sharing the fine points of your proposed agenda with your client and team, collecting feedback, and refining details. </w:t>
      </w:r>
      <w:r>
        <w:rPr>
          <w:rStyle w:val="None"/>
        </w:rPr>
        <w:br w:type="textWrapping"/>
      </w:r>
    </w:p>
    <w:p>
      <w:pPr>
        <w:pStyle w:val="Heading 3"/>
      </w:pPr>
      <w:r>
        <w:rPr>
          <w:rStyle w:val="None"/>
          <w:rtl w:val="0"/>
          <w:lang w:val="nl-NL"/>
        </w:rPr>
        <w:t>Goals</w:t>
      </w:r>
    </w:p>
    <w:p>
      <w:pPr>
        <w:pStyle w:val="Body"/>
      </w:pPr>
      <w:r>
        <w:rPr>
          <w:rStyle w:val="None"/>
          <w:rtl w:val="0"/>
          <w:lang w:val="en-US"/>
        </w:rPr>
        <w:t>Arriving at this workshop with a solid agenda, and having shared it with the client.</w:t>
      </w:r>
    </w:p>
    <w:p>
      <w:pPr>
        <w:pStyle w:val="Heading 3"/>
      </w:pPr>
      <w:r>
        <w:rPr>
          <w:rStyle w:val="None"/>
          <w:rtl w:val="0"/>
          <w:lang w:val="fr-FR"/>
        </w:rPr>
        <w:t>Instructions</w:t>
      </w:r>
    </w:p>
    <w:p>
      <w:pPr>
        <w:pStyle w:val="Body"/>
      </w:pPr>
      <w:r>
        <w:rPr>
          <w:rStyle w:val="None"/>
          <w:rtl w:val="0"/>
          <w:lang w:val="en-US"/>
        </w:rPr>
        <w:t>This 1-hour workshop is about sharing your draft agenda with the client and stakeholders, and getting their feedback and comments.</w:t>
      </w:r>
      <w:r>
        <w:rPr>
          <w:rStyle w:val="None"/>
        </w:rPr>
        <w:br w:type="textWrapping"/>
        <w:br w:type="textWrapping"/>
      </w:r>
      <w:r>
        <w:rPr>
          <w:rStyle w:val="None"/>
          <w:rtl w:val="0"/>
          <w:lang w:val="en-US"/>
        </w:rPr>
        <w:t>Insofar as possible, send all participants the agenda with some advance so they can start to familiarize themselves with it before meeting.</w:t>
      </w:r>
      <w:r>
        <w:rPr>
          <w:rStyle w:val="None"/>
          <w:rtl w:val="0"/>
        </w:rPr>
        <w:t> </w:t>
      </w:r>
    </w:p>
    <w:p>
      <w:pPr>
        <w:pStyle w:val="Heading 2"/>
      </w:pPr>
      <w:r>
        <w:rPr>
          <w:rStyle w:val="None"/>
          <w:rtl w:val="0"/>
          <w:lang w:val="en-US"/>
        </w:rPr>
        <w:t>Check-in</w:t>
      </w:r>
    </w:p>
    <w:p>
      <w:pPr>
        <w:pStyle w:val="Body"/>
      </w:pPr>
      <w:r>
        <w:rPr>
          <w:rStyle w:val="None"/>
          <w:rtl w:val="0"/>
        </w:rPr>
        <w:t>09:00</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 xml:space="preserve">Welcome everyone to the meeting and invite a round of sharing. It's invaluable to have a check-in, to </w:t>
      </w:r>
      <w:r>
        <w:rPr>
          <w:rStyle w:val="None"/>
          <w:b w:val="1"/>
          <w:bCs w:val="1"/>
          <w:rtl w:val="0"/>
          <w:lang w:val="en-US"/>
        </w:rPr>
        <w:t xml:space="preserve">meet as human beings and build trust. </w:t>
      </w:r>
    </w:p>
    <w:p>
      <w:pPr>
        <w:pStyle w:val="Heading 3"/>
      </w:pPr>
      <w:r>
        <w:rPr>
          <w:rStyle w:val="None"/>
          <w:rtl w:val="0"/>
          <w:lang w:val="en-US"/>
        </w:rPr>
        <w:t>Additional Information</w:t>
      </w:r>
    </w:p>
    <w:p>
      <w:pPr>
        <w:pStyle w:val="Body"/>
      </w:pPr>
      <w:r>
        <w:rPr>
          <w:rStyle w:val="None"/>
          <w:b w:val="1"/>
          <w:bCs w:val="1"/>
          <w:rtl w:val="0"/>
          <w:lang w:val="en-US"/>
        </w:rPr>
        <w:t xml:space="preserve">Invite a round of check-in </w:t>
      </w:r>
      <w:r>
        <w:rPr>
          <w:rStyle w:val="None"/>
          <w:rtl w:val="0"/>
          <w:lang w:val="en-US"/>
        </w:rPr>
        <w:t xml:space="preserve">with a personal (but not </w:t>
      </w:r>
      <w:r>
        <w:rPr>
          <w:rStyle w:val="None"/>
          <w:i w:val="1"/>
          <w:iCs w:val="1"/>
          <w:rtl w:val="0"/>
        </w:rPr>
        <w:t xml:space="preserve">too </w:t>
      </w:r>
      <w:r>
        <w:rPr>
          <w:rStyle w:val="None"/>
          <w:rtl w:val="0"/>
          <w:lang w:val="en-US"/>
        </w:rPr>
        <w:t xml:space="preserve">personal) question, such as favorite ice cream, favorite place to go on holiday, fun thing you did last week... </w:t>
      </w:r>
    </w:p>
    <w:p>
      <w:pPr>
        <w:pStyle w:val="Body"/>
      </w:pPr>
    </w:p>
    <w:p>
      <w:pPr>
        <w:pStyle w:val="Heading 3"/>
      </w:pPr>
      <w:r>
        <w:rPr>
          <w:rStyle w:val="None"/>
          <w:rtl w:val="0"/>
          <w:lang w:val="nl-NL"/>
        </w:rPr>
        <w:t>Goals</w:t>
      </w:r>
    </w:p>
    <w:p>
      <w:pPr>
        <w:pStyle w:val="Body"/>
      </w:pPr>
      <w:r>
        <w:rPr>
          <w:rStyle w:val="None"/>
          <w:rtl w:val="0"/>
          <w:lang w:val="en-US"/>
        </w:rPr>
        <w:t>Connecting on a human level, building trust</w:t>
      </w:r>
    </w:p>
    <w:p>
      <w:pPr>
        <w:pStyle w:val="Heading 3"/>
      </w:pPr>
      <w:r>
        <w:rPr>
          <w:rStyle w:val="None"/>
          <w:rtl w:val="0"/>
          <w:lang w:val="fr-FR"/>
        </w:rPr>
        <w:t>Instructions</w:t>
      </w:r>
    </w:p>
    <w:p>
      <w:pPr>
        <w:pStyle w:val="Body"/>
      </w:pPr>
      <w:r>
        <w:rPr>
          <w:rStyle w:val="None"/>
          <w:rtl w:val="0"/>
          <w:lang w:val="en-US"/>
        </w:rPr>
        <w:t>Explain that you will invite a round of sharing to kick-start the meeting, offer a question and answer yourself first (also in order to model answering briefly and to the point!).</w:t>
      </w:r>
      <w:r>
        <w:rPr>
          <w:rStyle w:val="None"/>
        </w:rPr>
        <w:br w:type="textWrapping"/>
        <w:br w:type="textWrapping"/>
      </w:r>
      <w:r>
        <w:rPr>
          <w:rStyle w:val="None"/>
          <w:b w:val="1"/>
          <w:bCs w:val="1"/>
          <w:rtl w:val="0"/>
          <w:lang w:val="en-US"/>
        </w:rPr>
        <w:t xml:space="preserve">Invite a round of check-in </w:t>
      </w:r>
      <w:r>
        <w:rPr>
          <w:rStyle w:val="None"/>
          <w:rtl w:val="0"/>
          <w:lang w:val="en-US"/>
        </w:rPr>
        <w:t xml:space="preserve">with a personal (but not </w:t>
      </w:r>
      <w:r>
        <w:rPr>
          <w:rStyle w:val="None"/>
          <w:i w:val="1"/>
          <w:iCs w:val="1"/>
          <w:rtl w:val="0"/>
        </w:rPr>
        <w:t xml:space="preserve">too </w:t>
      </w:r>
      <w:r>
        <w:rPr>
          <w:rStyle w:val="None"/>
          <w:rtl w:val="0"/>
          <w:lang w:val="en-US"/>
        </w:rPr>
        <w:t>personal) question, such as favorite ice cream, favorite place to go on holiday, fun thing you did last week...</w:t>
      </w:r>
      <w:r>
        <w:rPr>
          <w:rStyle w:val="None"/>
          <w:rtl w:val="0"/>
        </w:rPr>
        <w:t> </w:t>
      </w:r>
    </w:p>
    <w:p>
      <w:pPr>
        <w:pStyle w:val="Heading 2"/>
      </w:pPr>
      <w:r>
        <w:rPr>
          <w:rStyle w:val="None"/>
          <w:rtl w:val="0"/>
          <w:lang w:val="en-US"/>
        </w:rPr>
        <w:t>Going through agenda</w:t>
      </w:r>
    </w:p>
    <w:p>
      <w:pPr>
        <w:pStyle w:val="Body"/>
      </w:pPr>
      <w:r>
        <w:rPr>
          <w:rStyle w:val="None"/>
          <w:rtl w:val="0"/>
        </w:rPr>
        <w:t>09:05</w:t>
      </w:r>
      <w:r>
        <w:rPr>
          <w:rStyle w:val="None"/>
          <w:rtl w:val="0"/>
        </w:rPr>
        <w:t> </w:t>
      </w:r>
      <w:r>
        <w:rPr>
          <w:rStyle w:val="None"/>
          <w:rtl w:val="0"/>
        </w:rPr>
        <w:t>|</w:t>
      </w:r>
      <w:r>
        <w:rPr>
          <w:rStyle w:val="None"/>
          <w:rtl w:val="0"/>
        </w:rPr>
        <w:t> </w:t>
      </w:r>
      <w:r>
        <w:rPr>
          <w:rStyle w:val="None"/>
          <w:rtl w:val="0"/>
        </w:rPr>
        <w:t>25m</w:t>
      </w:r>
    </w:p>
    <w:p>
      <w:pPr>
        <w:pStyle w:val="Body"/>
      </w:pPr>
      <w:r>
        <w:rPr>
          <w:rStyle w:val="None"/>
          <w:b w:val="1"/>
          <w:bCs w:val="1"/>
          <w:rtl w:val="0"/>
          <w:lang w:val="en-US"/>
        </w:rPr>
        <w:t>Share the draft agenda</w:t>
      </w:r>
      <w:r>
        <w:rPr>
          <w:rStyle w:val="None"/>
          <w:rtl w:val="0"/>
          <w:lang w:val="en-US"/>
        </w:rPr>
        <w:t xml:space="preserve"> with everyone and go through it step-by-step. </w:t>
      </w:r>
    </w:p>
    <w:p>
      <w:pPr>
        <w:pStyle w:val="Heading 3"/>
      </w:pPr>
      <w:r>
        <w:rPr>
          <w:rStyle w:val="None"/>
          <w:rtl w:val="0"/>
          <w:lang w:val="en-US"/>
        </w:rPr>
        <w:t>Additional Information</w:t>
      </w:r>
    </w:p>
    <w:p>
      <w:pPr>
        <w:pStyle w:val="Body"/>
      </w:pPr>
      <w:r>
        <w:rPr>
          <w:rStyle w:val="None"/>
          <w:rtl w:val="0"/>
          <w:lang w:val="en-US"/>
        </w:rPr>
        <w:t xml:space="preserve">Ideally, you will have sent out the draft agenda before the meeting. Nevertheless, it's worth sharing it again. </w:t>
      </w:r>
      <w:r>
        <w:rPr>
          <w:rStyle w:val="None"/>
        </w:rPr>
        <w:br w:type="textWrapping"/>
        <w:br w:type="textWrapping"/>
      </w:r>
      <w:r>
        <w:rPr>
          <w:rStyle w:val="None"/>
          <w:rtl w:val="0"/>
          <w:lang w:val="en-US"/>
        </w:rPr>
        <w:t>To avoid getting lost in the details,</w:t>
      </w:r>
      <w:r>
        <w:rPr>
          <w:rStyle w:val="None"/>
          <w:b w:val="1"/>
          <w:bCs w:val="1"/>
          <w:rtl w:val="0"/>
          <w:lang w:val="en-US"/>
        </w:rPr>
        <w:t xml:space="preserve"> start with the high-level "why"</w:t>
      </w:r>
      <w:r>
        <w:rPr>
          <w:rStyle w:val="None"/>
          <w:rtl w:val="0"/>
          <w:lang w:val="en-US"/>
        </w:rPr>
        <w:t xml:space="preserve"> and explain the </w:t>
      </w:r>
      <w:r>
        <w:rPr>
          <w:rStyle w:val="None"/>
          <w:b w:val="1"/>
          <w:bCs w:val="1"/>
          <w:rtl w:val="0"/>
          <w:lang w:val="en-US"/>
        </w:rPr>
        <w:t>main sections of your design</w:t>
      </w:r>
      <w:r>
        <w:rPr>
          <w:rStyle w:val="None"/>
          <w:rtl w:val="0"/>
          <w:lang w:val="en-US"/>
        </w:rPr>
        <w:t xml:space="preserve"> before going into the timeline point-by-point. </w:t>
      </w:r>
    </w:p>
    <w:p>
      <w:pPr>
        <w:pStyle w:val="Heading 3"/>
      </w:pPr>
      <w:r>
        <w:rPr>
          <w:rStyle w:val="None"/>
          <w:rtl w:val="0"/>
          <w:lang w:val="en-US"/>
        </w:rPr>
        <w:t>Materials</w:t>
      </w:r>
    </w:p>
    <w:p>
      <w:pPr>
        <w:pStyle w:val="List Paragraph"/>
        <w:numPr>
          <w:ilvl w:val="0"/>
          <w:numId w:val="53"/>
        </w:numPr>
        <w:rPr>
          <w:lang w:val="en-US"/>
        </w:rPr>
      </w:pPr>
      <w:r>
        <w:rPr>
          <w:rStyle w:val="None"/>
          <w:rtl w:val="0"/>
          <w:lang w:val="en-US"/>
        </w:rPr>
        <w:t>Copies of the agenda (online, share the agenda from your screen)</w:t>
      </w:r>
    </w:p>
    <w:p>
      <w:pPr>
        <w:pStyle w:val="Heading 3"/>
      </w:pPr>
      <w:r>
        <w:rPr>
          <w:rStyle w:val="None"/>
          <w:rtl w:val="0"/>
          <w:lang w:val="nl-NL"/>
        </w:rPr>
        <w:t>Goals</w:t>
      </w:r>
    </w:p>
    <w:p>
      <w:pPr>
        <w:pStyle w:val="Body"/>
      </w:pPr>
      <w:r>
        <w:rPr>
          <w:rStyle w:val="None"/>
          <w:rtl w:val="0"/>
          <w:lang w:val="en-US"/>
        </w:rPr>
        <w:t>Clarity and alignment, buy-in for the agenda</w:t>
      </w:r>
    </w:p>
    <w:p>
      <w:pPr>
        <w:pStyle w:val="Heading 3"/>
      </w:pPr>
      <w:r>
        <w:rPr>
          <w:rStyle w:val="None"/>
          <w:rtl w:val="0"/>
          <w:lang w:val="fr-FR"/>
        </w:rPr>
        <w:t>Instructions</w:t>
      </w:r>
    </w:p>
    <w:p>
      <w:pPr>
        <w:pStyle w:val="Body"/>
      </w:pPr>
      <w:r>
        <w:rPr>
          <w:rStyle w:val="None"/>
          <w:rtl w:val="0"/>
          <w:lang w:val="en-US"/>
        </w:rPr>
        <w:t xml:space="preserve">Ideally, you will have sent out the draft agenda before the meeting. Nevertheless, it's worth sharing it again. </w:t>
      </w:r>
      <w:r>
        <w:rPr>
          <w:rStyle w:val="None"/>
        </w:rPr>
        <w:br w:type="textWrapping"/>
        <w:br w:type="textWrapping"/>
      </w:r>
      <w:r>
        <w:rPr>
          <w:rStyle w:val="None"/>
          <w:rtl w:val="0"/>
          <w:lang w:val="en-US"/>
        </w:rPr>
        <w:t xml:space="preserve">To avoid getting lost in the details, </w:t>
      </w:r>
      <w:r>
        <w:rPr>
          <w:rStyle w:val="None"/>
          <w:b w:val="1"/>
          <w:bCs w:val="1"/>
          <w:rtl w:val="0"/>
          <w:lang w:val="en-US"/>
        </w:rPr>
        <w:t>start with the high-level "why"</w:t>
      </w:r>
      <w:r>
        <w:rPr>
          <w:rStyle w:val="None"/>
          <w:rtl w:val="0"/>
          <w:lang w:val="en-US"/>
        </w:rPr>
        <w:t xml:space="preserve"> and explain the </w:t>
      </w:r>
      <w:r>
        <w:rPr>
          <w:rStyle w:val="None"/>
          <w:b w:val="1"/>
          <w:bCs w:val="1"/>
          <w:rtl w:val="0"/>
          <w:lang w:val="en-US"/>
        </w:rPr>
        <w:t>main sections of your design</w:t>
      </w:r>
      <w:r>
        <w:rPr>
          <w:rStyle w:val="None"/>
          <w:rtl w:val="0"/>
          <w:lang w:val="en-US"/>
        </w:rPr>
        <w:t xml:space="preserve"> before going into the timeline point-by-point. </w:t>
      </w:r>
    </w:p>
    <w:p>
      <w:pPr>
        <w:pStyle w:val="Heading 2"/>
      </w:pPr>
      <w:r>
        <w:rPr>
          <w:rStyle w:val="None"/>
          <w:rtl w:val="0"/>
          <w:lang w:val="en-US"/>
        </w:rPr>
        <w:t>Collecting feedback</w:t>
      </w:r>
    </w:p>
    <w:p>
      <w:pPr>
        <w:pStyle w:val="Body"/>
      </w:pPr>
      <w:r>
        <w:rPr>
          <w:rStyle w:val="None"/>
          <w:rtl w:val="0"/>
        </w:rPr>
        <w:t>09:30</w:t>
      </w:r>
      <w:r>
        <w:rPr>
          <w:rStyle w:val="None"/>
          <w:rtl w:val="0"/>
        </w:rPr>
        <w:t> </w:t>
      </w:r>
      <w:r>
        <w:rPr>
          <w:rStyle w:val="None"/>
          <w:rtl w:val="0"/>
        </w:rPr>
        <w:t>|</w:t>
      </w:r>
      <w:r>
        <w:rPr>
          <w:rStyle w:val="None"/>
          <w:rtl w:val="0"/>
        </w:rPr>
        <w:t> </w:t>
      </w:r>
      <w:r>
        <w:rPr>
          <w:rStyle w:val="None"/>
          <w:rtl w:val="0"/>
        </w:rPr>
        <w:t>20m</w:t>
      </w:r>
    </w:p>
    <w:p>
      <w:pPr>
        <w:pStyle w:val="Body"/>
      </w:pPr>
      <w:r>
        <w:rPr>
          <w:rStyle w:val="None"/>
          <w:rtl w:val="0"/>
          <w:lang w:val="en-US"/>
        </w:rPr>
        <w:t>Invite participants to comment on parts of the agenda they have doubts about and/or particularly approve of.</w:t>
      </w:r>
    </w:p>
    <w:p>
      <w:pPr>
        <w:pStyle w:val="Heading 3"/>
      </w:pPr>
      <w:r>
        <w:rPr>
          <w:rStyle w:val="None"/>
          <w:rtl w:val="0"/>
          <w:lang w:val="en-US"/>
        </w:rPr>
        <w:t>Additional Information</w:t>
      </w:r>
    </w:p>
    <w:p>
      <w:pPr>
        <w:pStyle w:val="Body"/>
      </w:pPr>
      <w:r>
        <w:rPr>
          <w:rStyle w:val="None"/>
          <w:b w:val="1"/>
          <w:bCs w:val="1"/>
          <w:rtl w:val="0"/>
          <w:lang w:val="en-US"/>
        </w:rPr>
        <w:t>Collect feedback on your design</w:t>
      </w:r>
      <w:r>
        <w:rPr>
          <w:rStyle w:val="None"/>
          <w:rtl w:val="0"/>
          <w:lang w:val="en-US"/>
        </w:rPr>
        <w:t xml:space="preserve"> in a quick, visual way by asking participants to add dots or sticky notes to different parts of the agenda.</w:t>
      </w:r>
    </w:p>
    <w:p>
      <w:pPr>
        <w:pStyle w:val="Heading 3"/>
      </w:pPr>
      <w:r>
        <w:rPr>
          <w:rStyle w:val="None"/>
          <w:rtl w:val="0"/>
          <w:lang w:val="en-US"/>
        </w:rPr>
        <w:t>Materials</w:t>
      </w:r>
    </w:p>
    <w:p>
      <w:pPr>
        <w:pStyle w:val="List Paragraph"/>
        <w:numPr>
          <w:ilvl w:val="0"/>
          <w:numId w:val="55"/>
        </w:numPr>
        <w:rPr>
          <w:lang w:val="en-US"/>
        </w:rPr>
      </w:pPr>
      <w:r>
        <w:rPr>
          <w:rStyle w:val="None"/>
          <w:rtl w:val="0"/>
          <w:lang w:val="en-US"/>
        </w:rPr>
        <w:t xml:space="preserve">Sticky notes </w:t>
      </w:r>
    </w:p>
    <w:p>
      <w:pPr>
        <w:pStyle w:val="List Paragraph"/>
        <w:numPr>
          <w:ilvl w:val="0"/>
          <w:numId w:val="55"/>
        </w:numPr>
        <w:rPr>
          <w:lang w:val="en-US"/>
        </w:rPr>
      </w:pPr>
      <w:r>
        <w:rPr>
          <w:rStyle w:val="None"/>
          <w:rtl w:val="0"/>
          <w:lang w:val="en-US"/>
        </w:rPr>
        <w:t xml:space="preserve">Sticky dots or different colors of markers </w:t>
      </w:r>
    </w:p>
    <w:p>
      <w:pPr>
        <w:pStyle w:val="List Paragraph"/>
        <w:numPr>
          <w:ilvl w:val="0"/>
          <w:numId w:val="55"/>
        </w:numPr>
        <w:rPr>
          <w:lang w:val="en-US"/>
        </w:rPr>
      </w:pPr>
      <w:r>
        <w:rPr>
          <w:rStyle w:val="None"/>
          <w:rtl w:val="0"/>
          <w:lang w:val="en-US"/>
        </w:rPr>
        <w:t>If online: a shared virtual whiteboard</w:t>
      </w:r>
    </w:p>
    <w:p>
      <w:pPr>
        <w:pStyle w:val="Heading 3"/>
      </w:pPr>
      <w:r>
        <w:rPr>
          <w:rStyle w:val="None"/>
          <w:rtl w:val="0"/>
          <w:lang w:val="nl-NL"/>
        </w:rPr>
        <w:t>Goals</w:t>
      </w:r>
    </w:p>
    <w:p>
      <w:pPr>
        <w:pStyle w:val="Body"/>
      </w:pPr>
      <w:r>
        <w:rPr>
          <w:rStyle w:val="None"/>
          <w:rtl w:val="0"/>
          <w:lang w:val="en-US"/>
        </w:rPr>
        <w:t>Checking for consensus, refining the agenda</w:t>
      </w:r>
    </w:p>
    <w:p>
      <w:pPr>
        <w:pStyle w:val="Heading 3"/>
      </w:pPr>
      <w:r>
        <w:rPr>
          <w:rStyle w:val="None"/>
          <w:rtl w:val="0"/>
          <w:lang w:val="fr-FR"/>
        </w:rPr>
        <w:t>Instructions</w:t>
      </w:r>
    </w:p>
    <w:p>
      <w:pPr>
        <w:pStyle w:val="Body"/>
      </w:pPr>
      <w:r>
        <w:rPr>
          <w:rStyle w:val="None"/>
          <w:b w:val="1"/>
          <w:bCs w:val="1"/>
          <w:rtl w:val="0"/>
          <w:lang w:val="en-US"/>
        </w:rPr>
        <w:t>If the group is small (up to 5/6 people),</w:t>
      </w:r>
      <w:r>
        <w:rPr>
          <w:rStyle w:val="None"/>
          <w:rtl w:val="0"/>
          <w:lang w:val="en-US"/>
        </w:rPr>
        <w:t xml:space="preserve"> ask participants to:</w:t>
      </w:r>
    </w:p>
    <w:p>
      <w:pPr>
        <w:pStyle w:val="List Paragraph"/>
        <w:numPr>
          <w:ilvl w:val="0"/>
          <w:numId w:val="57"/>
        </w:numPr>
        <w:rPr>
          <w:lang w:val="en-US"/>
        </w:rPr>
      </w:pPr>
      <w:r>
        <w:rPr>
          <w:rStyle w:val="None"/>
          <w:rtl w:val="0"/>
          <w:lang w:val="en-US"/>
        </w:rPr>
        <w:t xml:space="preserve">add a blue dot to </w:t>
      </w:r>
      <w:r>
        <w:rPr>
          <w:rStyle w:val="None"/>
          <w:b w:val="1"/>
          <w:bCs w:val="1"/>
          <w:rtl w:val="0"/>
          <w:lang w:val="en-US"/>
        </w:rPr>
        <w:t>parts of the agenda they particularly like</w:t>
      </w:r>
      <w:r>
        <w:rPr>
          <w:rStyle w:val="None"/>
          <w:rtl w:val="0"/>
          <w:lang w:val="en-US"/>
        </w:rPr>
        <w:t>;</w:t>
      </w:r>
    </w:p>
    <w:p>
      <w:pPr>
        <w:pStyle w:val="List Paragraph"/>
        <w:numPr>
          <w:ilvl w:val="0"/>
          <w:numId w:val="57"/>
        </w:numPr>
        <w:rPr>
          <w:lang w:val="en-US"/>
        </w:rPr>
      </w:pPr>
      <w:r>
        <w:rPr>
          <w:rStyle w:val="None"/>
          <w:rtl w:val="0"/>
          <w:lang w:val="en-US"/>
        </w:rPr>
        <w:t xml:space="preserve">add a red dot to </w:t>
      </w:r>
      <w:r>
        <w:rPr>
          <w:rStyle w:val="None"/>
          <w:b w:val="1"/>
          <w:bCs w:val="1"/>
          <w:rtl w:val="0"/>
          <w:lang w:val="en-US"/>
        </w:rPr>
        <w:t>parts they have doubts about.</w:t>
      </w:r>
      <w:r>
        <w:rPr>
          <w:rStyle w:val="None"/>
        </w:rPr>
        <w:br w:type="textWrapping"/>
      </w:r>
    </w:p>
    <w:p>
      <w:pPr>
        <w:pStyle w:val="Body"/>
      </w:pPr>
      <w:r>
        <w:rPr>
          <w:rStyle w:val="None"/>
          <w:rtl w:val="0"/>
          <w:lang w:val="en-US"/>
        </w:rPr>
        <w:t>Then, open the floor for comments and questions: there are plenty of red dots around this point, would someone be willing to tell us a bit more about why? What could we change here?</w:t>
      </w:r>
      <w:r>
        <w:rPr>
          <w:rStyle w:val="None"/>
          <w:rtl w:val="0"/>
        </w:rPr>
        <w:t> </w:t>
        <w:br w:type="textWrapping"/>
        <w:br w:type="textWrapping"/>
      </w:r>
      <w:r>
        <w:rPr>
          <w:rStyle w:val="None"/>
          <w:b w:val="1"/>
          <w:bCs w:val="1"/>
          <w:rtl w:val="0"/>
        </w:rPr>
        <w:t> </w:t>
      </w:r>
      <w:r>
        <w:rPr>
          <w:rStyle w:val="None"/>
          <w:b w:val="1"/>
          <w:bCs w:val="1"/>
          <w:rtl w:val="0"/>
          <w:lang w:val="en-US"/>
        </w:rPr>
        <w:t xml:space="preserve">If the group is larger than 5/6 people, </w:t>
      </w:r>
      <w:r>
        <w:rPr>
          <w:rStyle w:val="None"/>
          <w:rtl w:val="0"/>
          <w:lang w:val="en-US"/>
        </w:rPr>
        <w:t xml:space="preserve">instead of using dots hand out different colors of sticky notes and ask attendees to </w:t>
      </w:r>
      <w:r>
        <w:rPr>
          <w:rStyle w:val="None"/>
          <w:b w:val="1"/>
          <w:bCs w:val="1"/>
          <w:rtl w:val="0"/>
          <w:lang w:val="en-US"/>
        </w:rPr>
        <w:t>add a comment.</w:t>
      </w:r>
      <w:r>
        <w:rPr>
          <w:rStyle w:val="None"/>
          <w:rtl w:val="0"/>
          <w:lang w:val="en-US"/>
        </w:rPr>
        <w:t xml:space="preserve"> Collect the notes and make your own revisions and changes later. </w:t>
      </w:r>
    </w:p>
    <w:p>
      <w:pPr>
        <w:pStyle w:val="Body"/>
      </w:pPr>
      <w:r>
        <w:rPr>
          <w:rStyle w:val="None"/>
          <w:b w:val="1"/>
          <w:bCs w:val="1"/>
          <w:rtl w:val="0"/>
          <w:lang w:val="en-US"/>
        </w:rPr>
        <w:t>Facilitator's notes</w:t>
      </w:r>
      <w:r>
        <w:rPr>
          <w:rStyle w:val="None"/>
        </w:rPr>
        <w:br w:type="textWrapping"/>
        <w:br w:type="textWrapping"/>
      </w:r>
      <w:r>
        <w:rPr>
          <w:rStyle w:val="None"/>
          <w:rtl w:val="0"/>
          <w:lang w:val="en-US"/>
        </w:rPr>
        <w:t xml:space="preserve">If you can reach an agreement during the workshop on changes to make, that's great, but it's also perfectly fine to thank participants for their input and </w:t>
      </w:r>
      <w:r>
        <w:rPr>
          <w:rStyle w:val="None"/>
          <w:b w:val="1"/>
          <w:bCs w:val="1"/>
          <w:rtl w:val="0"/>
          <w:lang w:val="en-US"/>
        </w:rPr>
        <w:t xml:space="preserve">make changes in your own time </w:t>
      </w:r>
      <w:r>
        <w:rPr>
          <w:rStyle w:val="None"/>
          <w:rtl w:val="0"/>
          <w:lang w:val="en-US"/>
        </w:rPr>
        <w:t>after the meeting is over.</w:t>
      </w:r>
      <w:r>
        <w:rPr>
          <w:rStyle w:val="None"/>
          <w:rtl w:val="0"/>
        </w:rPr>
        <w:t> </w:t>
      </w:r>
    </w:p>
    <w:p>
      <w:pPr>
        <w:pStyle w:val="Heading 2"/>
      </w:pPr>
      <w:r>
        <w:rPr>
          <w:rStyle w:val="None"/>
          <w:rtl w:val="0"/>
          <w:lang w:val="en-US"/>
        </w:rPr>
        <w:t>Meeting closing round (+ - !)</w:t>
      </w:r>
    </w:p>
    <w:p>
      <w:pPr>
        <w:pStyle w:val="Body"/>
      </w:pPr>
      <w:r>
        <w:rPr>
          <w:rStyle w:val="None"/>
          <w:rtl w:val="0"/>
        </w:rPr>
        <w:t>09:50</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 xml:space="preserve">Continuously improve your organization's meetings with this simple round of closing feedback: what did you enjoy most? What could have been better? Any other ideas for our meetings? </w:t>
      </w:r>
    </w:p>
    <w:p>
      <w:pPr>
        <w:pStyle w:val="Heading 3"/>
      </w:pPr>
      <w:r>
        <w:rPr>
          <w:rStyle w:val="None"/>
          <w:rtl w:val="0"/>
          <w:lang w:val="en-US"/>
        </w:rPr>
        <w:t>Additional Information</w:t>
      </w:r>
    </w:p>
    <w:p>
      <w:pPr>
        <w:pStyle w:val="Body"/>
      </w:pPr>
      <w:r>
        <w:rPr>
          <w:rStyle w:val="None"/>
          <w:rtl w:val="0"/>
          <w:lang w:val="en-US"/>
        </w:rPr>
        <w:t>In effect, you are creating a temporary working team for the workshop so it's great to take the opportunity to</w:t>
      </w:r>
      <w:r>
        <w:rPr>
          <w:rStyle w:val="None"/>
          <w:b w:val="1"/>
          <w:bCs w:val="1"/>
          <w:rtl w:val="0"/>
          <w:lang w:val="en-US"/>
        </w:rPr>
        <w:t xml:space="preserve"> improve the way you work together. </w:t>
      </w:r>
    </w:p>
    <w:p>
      <w:pPr>
        <w:pStyle w:val="Heading 3"/>
      </w:pPr>
      <w:r>
        <w:rPr>
          <w:rStyle w:val="None"/>
          <w:rtl w:val="0"/>
          <w:lang w:val="en-US"/>
        </w:rPr>
        <w:t>Materials</w:t>
      </w:r>
    </w:p>
    <w:p>
      <w:pPr>
        <w:pStyle w:val="List Paragraph"/>
        <w:numPr>
          <w:ilvl w:val="0"/>
          <w:numId w:val="59"/>
        </w:numPr>
        <w:rPr>
          <w:lang w:val="en-US"/>
        </w:rPr>
      </w:pPr>
      <w:r>
        <w:rPr>
          <w:rStyle w:val="None"/>
          <w:rtl w:val="0"/>
          <w:lang w:val="en-US"/>
        </w:rPr>
        <w:t>A talking piece</w:t>
      </w:r>
    </w:p>
    <w:p>
      <w:pPr>
        <w:pStyle w:val="List Paragraph"/>
        <w:numPr>
          <w:ilvl w:val="0"/>
          <w:numId w:val="59"/>
        </w:numPr>
        <w:rPr>
          <w:lang w:val="en-US"/>
        </w:rPr>
      </w:pPr>
      <w:r>
        <w:rPr>
          <w:rStyle w:val="None"/>
          <w:rtl w:val="0"/>
          <w:lang w:val="en-US"/>
        </w:rPr>
        <w:t>Sticky notes (for large groups) or an online whiteboard (for large groups working remotely)</w:t>
      </w:r>
    </w:p>
    <w:p>
      <w:pPr>
        <w:pStyle w:val="Heading 3"/>
      </w:pPr>
      <w:r>
        <w:rPr>
          <w:rStyle w:val="None"/>
          <w:rtl w:val="0"/>
          <w:lang w:val="nl-NL"/>
        </w:rPr>
        <w:t>Goals</w:t>
      </w:r>
    </w:p>
    <w:p>
      <w:pPr>
        <w:pStyle w:val="Body"/>
      </w:pPr>
      <w:r>
        <w:rPr>
          <w:rStyle w:val="None"/>
          <w:rtl w:val="0"/>
          <w:lang w:val="en-US"/>
        </w:rPr>
        <w:t>Shift the group's attention to observing the process; continous improvement of meetings</w:t>
      </w:r>
    </w:p>
    <w:p>
      <w:pPr>
        <w:pStyle w:val="Heading 3"/>
      </w:pPr>
      <w:r>
        <w:rPr>
          <w:rStyle w:val="None"/>
          <w:rtl w:val="0"/>
          <w:lang w:val="fr-FR"/>
        </w:rPr>
        <w:t>Instructions</w:t>
      </w:r>
    </w:p>
    <w:p>
      <w:pPr>
        <w:pStyle w:val="Body"/>
      </w:pPr>
      <w:r>
        <w:rPr>
          <w:rStyle w:val="None"/>
          <w:rtl w:val="0"/>
          <w:lang w:val="en-US"/>
        </w:rPr>
        <w:t>At the end of each meeting, ask for</w:t>
      </w:r>
      <w:r>
        <w:rPr>
          <w:rStyle w:val="None"/>
          <w:b w:val="1"/>
          <w:bCs w:val="1"/>
          <w:rtl w:val="0"/>
          <w:lang w:val="en-US"/>
        </w:rPr>
        <w:t xml:space="preserve"> feedback on the meeting </w:t>
      </w:r>
      <w:r>
        <w:rPr>
          <w:rStyle w:val="None"/>
          <w:b w:val="1"/>
          <w:bCs w:val="1"/>
          <w:i w:val="1"/>
          <w:iCs w:val="1"/>
          <w:rtl w:val="0"/>
          <w:lang w:val="pt-PT"/>
        </w:rPr>
        <w:t>process</w:t>
      </w:r>
      <w:r>
        <w:rPr>
          <w:rStyle w:val="None"/>
          <w:rtl w:val="0"/>
        </w:rPr>
        <w:t> </w:t>
      </w:r>
      <w:r>
        <w:rPr>
          <w:rStyle w:val="None"/>
          <w:rtl w:val="0"/>
          <w:lang w:val="en-US"/>
        </w:rPr>
        <w:t>(not on the content!) in three categories:</w:t>
      </w:r>
    </w:p>
    <w:p>
      <w:pPr>
        <w:pStyle w:val="Body"/>
      </w:pPr>
      <w:r>
        <w:rPr>
          <w:rStyle w:val="None"/>
          <w:b w:val="1"/>
          <w:bCs w:val="1"/>
          <w:rtl w:val="0"/>
          <w:lang w:val="en-US"/>
        </w:rPr>
        <w:t xml:space="preserve">(+) what went well </w:t>
      </w:r>
      <w:r>
        <w:rPr>
          <w:rStyle w:val="None"/>
          <w:rtl w:val="0"/>
          <w:lang w:val="en-US"/>
        </w:rPr>
        <w:t>/ did you most appreciate?</w:t>
      </w:r>
    </w:p>
    <w:p>
      <w:pPr>
        <w:pStyle w:val="Body"/>
      </w:pPr>
      <w:r>
        <w:rPr>
          <w:rStyle w:val="None"/>
          <w:b w:val="1"/>
          <w:bCs w:val="1"/>
          <w:rtl w:val="0"/>
          <w:lang w:val="en-US"/>
        </w:rPr>
        <w:t>(-) what could have gone differently</w:t>
      </w:r>
      <w:r>
        <w:rPr>
          <w:rStyle w:val="None"/>
          <w:rtl w:val="0"/>
          <w:lang w:val="en-US"/>
        </w:rPr>
        <w:t xml:space="preserve"> / should we change?</w:t>
      </w:r>
    </w:p>
    <w:p>
      <w:pPr>
        <w:pStyle w:val="Body"/>
      </w:pPr>
      <w:r>
        <w:rPr>
          <w:rStyle w:val="None"/>
          <w:b w:val="1"/>
          <w:bCs w:val="1"/>
          <w:rtl w:val="0"/>
          <w:lang w:val="en-US"/>
        </w:rPr>
        <w:t>(!) any other ideas</w:t>
      </w:r>
      <w:r>
        <w:rPr>
          <w:rStyle w:val="None"/>
          <w:rtl w:val="0"/>
          <w:lang w:val="en-US"/>
        </w:rPr>
        <w:t xml:space="preserve"> about improving our meetings?</w:t>
      </w:r>
    </w:p>
    <w:p>
      <w:pPr>
        <w:pStyle w:val="Body"/>
      </w:pPr>
      <w:r>
        <w:rPr>
          <w:rStyle w:val="None"/>
          <w:rtl w:val="0"/>
          <w:lang w:val="en-US"/>
        </w:rPr>
        <w:t>Incorporate this feedback in your next meeting in order to design structures and processes that are tailored on this specific group and work for it!</w:t>
      </w:r>
      <w:r>
        <w:rPr>
          <w:rStyle w:val="None"/>
          <w:rtl w:val="0"/>
        </w:rPr>
        <w:t> </w:t>
      </w:r>
    </w:p>
    <w:p>
      <w:pPr>
        <w:pStyle w:val="Body"/>
      </w:pPr>
      <w:r>
        <w:rPr>
          <w:rStyle w:val="None"/>
          <w:b w:val="1"/>
          <w:bCs w:val="1"/>
          <w:rtl w:val="0"/>
          <w:lang w:val="en-US"/>
        </w:rPr>
        <w:t xml:space="preserve">If the group is small enough, do this in rounds. If there is not enough time for rounds, collect sticky notes on a board </w:t>
      </w:r>
      <w:r>
        <w:rPr>
          <w:rStyle w:val="None"/>
          <w:rtl w:val="0"/>
          <w:lang w:val="en-US"/>
        </w:rPr>
        <w:t>with the three categories written up.</w:t>
      </w:r>
      <w:r>
        <w:rPr>
          <w:rStyle w:val="None"/>
          <w:rtl w:val="0"/>
        </w:rPr>
        <w:t> </w:t>
      </w:r>
    </w:p>
    <w:p>
      <w:pPr>
        <w:pStyle w:val="Body"/>
      </w:pPr>
      <w:r>
        <w:rPr>
          <w:rStyle w:val="None"/>
          <w:b w:val="1"/>
          <w:bCs w:val="1"/>
          <w:rtl w:val="0"/>
          <w:lang w:val="en-US"/>
        </w:rPr>
        <w:t>Facilitator's notes</w:t>
      </w:r>
    </w:p>
    <w:p>
      <w:pPr>
        <w:pStyle w:val="Body"/>
      </w:pPr>
      <w:r>
        <w:rPr>
          <w:rStyle w:val="None"/>
          <w:rtl w:val="0"/>
          <w:lang w:val="en-US"/>
        </w:rPr>
        <w:t xml:space="preserve">This basic tool invites everyone to </w:t>
      </w:r>
      <w:r>
        <w:rPr>
          <w:rStyle w:val="None"/>
          <w:b w:val="1"/>
          <w:bCs w:val="1"/>
          <w:rtl w:val="0"/>
          <w:lang w:val="en-US"/>
        </w:rPr>
        <w:t>look at what just happened from the point of view of process</w:t>
      </w:r>
      <w:r>
        <w:rPr>
          <w:rStyle w:val="None"/>
          <w:rtl w:val="0"/>
        </w:rPr>
        <w:t> </w:t>
      </w:r>
      <w:r>
        <w:rPr>
          <w:rStyle w:val="None"/>
          <w:rtl w:val="0"/>
        </w:rPr>
        <w:t>(</w:t>
      </w:r>
      <w:r>
        <w:rPr>
          <w:rStyle w:val="None"/>
          <w:i w:val="1"/>
          <w:iCs w:val="1"/>
          <w:rtl w:val="0"/>
          <w:lang w:val="en-US"/>
        </w:rPr>
        <w:t xml:space="preserve">how </w:t>
      </w:r>
      <w:r>
        <w:rPr>
          <w:rStyle w:val="None"/>
          <w:rtl w:val="0"/>
          <w:lang w:val="en-US"/>
        </w:rPr>
        <w:t xml:space="preserve">we work together rather than </w:t>
      </w:r>
      <w:r>
        <w:rPr>
          <w:rStyle w:val="None"/>
          <w:i w:val="1"/>
          <w:iCs w:val="1"/>
          <w:rtl w:val="0"/>
          <w:lang w:val="en-US"/>
        </w:rPr>
        <w:t xml:space="preserve">what </w:t>
      </w:r>
      <w:r>
        <w:rPr>
          <w:rStyle w:val="None"/>
          <w:rtl w:val="0"/>
          <w:lang w:val="en-US"/>
        </w:rPr>
        <w:t>we are working on)</w:t>
      </w:r>
      <w:r>
        <w:rPr>
          <w:rStyle w:val="None"/>
          <w:b w:val="1"/>
          <w:bCs w:val="1"/>
          <w:rtl w:val="0"/>
        </w:rPr>
        <w:t xml:space="preserve">. </w:t>
      </w:r>
      <w:r>
        <w:rPr>
          <w:rStyle w:val="None"/>
          <w:rtl w:val="0"/>
          <w:lang w:val="en-US"/>
        </w:rPr>
        <w:t>It can be extremely helpful in getting team members on board in co-designing collaborative meetings!</w:t>
      </w:r>
      <w:r>
        <w:rPr>
          <w:rStyle w:val="None"/>
          <w:rtl w:val="0"/>
        </w:rPr>
        <w:t> </w:t>
      </w:r>
    </w:p>
    <w:p>
      <w:pPr>
        <w:pStyle w:val="Body"/>
      </w:pPr>
      <w:r>
        <w:rPr>
          <w:rStyle w:val="None"/>
          <w:rtl w:val="0"/>
          <w:lang w:val="en-US"/>
        </w:rPr>
        <w:t xml:space="preserve">Sometimes people are shy about talking about what does not work and answer something vague like "nothing, it was great!". </w:t>
      </w:r>
      <w:r>
        <w:rPr>
          <w:rStyle w:val="None"/>
          <w:b w:val="1"/>
          <w:bCs w:val="1"/>
          <w:rtl w:val="0"/>
          <w:lang w:val="en-US"/>
        </w:rPr>
        <w:t xml:space="preserve">Sometimes it's worth gently asking twice </w:t>
      </w:r>
      <w:r>
        <w:rPr>
          <w:rStyle w:val="None"/>
          <w:rtl w:val="0"/>
          <w:lang w:val="en-US"/>
        </w:rPr>
        <w:t>and reassuring participants that you are asking in order to support everyone's learning.</w:t>
      </w:r>
    </w:p>
    <w:p>
      <w:pPr>
        <w:pStyle w:val="Body"/>
      </w:pPr>
      <w:r>
        <w:rPr>
          <w:rStyle w:val="None"/>
          <w:b w:val="1"/>
          <w:bCs w:val="1"/>
          <w:rtl w:val="0"/>
          <w:lang w:val="en-US"/>
        </w:rPr>
        <w:t>The third point (!) is a space for extra ideas that do not immediately fit the mold</w:t>
      </w:r>
      <w:r>
        <w:rPr>
          <w:rStyle w:val="None"/>
          <w:rtl w:val="0"/>
          <w:lang w:val="en-US"/>
        </w:rPr>
        <w:t xml:space="preserve"> of "best" and "to be improved". Sometimes there is nothing to say here, but sometimes there is a gold nugget.</w:t>
      </w:r>
      <w:r>
        <w:rPr>
          <w:rStyle w:val="None"/>
          <w:rtl w:val="0"/>
        </w:rPr>
        <w:t> </w:t>
      </w:r>
    </w:p>
    <w:p>
      <w:pPr>
        <w:pStyle w:val="Body"/>
      </w:pPr>
      <w:r>
        <w:rPr>
          <w:rStyle w:val="None"/>
          <w:rtl w:val="0"/>
          <w:lang w:val="en-US"/>
        </w:rPr>
        <w:t>If you are not having another meeting with this particular group of people, this is still a good structure for you to get feedback you can apply to future events.</w:t>
      </w:r>
    </w:p>
    <w:p>
      <w:pPr>
        <w:pStyle w:val="Body"/>
      </w:pPr>
    </w:p>
    <w:p>
      <w:pPr>
        <w:pStyle w:val="Body"/>
      </w:pPr>
      <w:r>
        <w:rPr>
          <w:rStyle w:val="None"/>
          <w:b w:val="1"/>
          <w:bCs w:val="1"/>
          <w:rtl w:val="0"/>
          <w:lang w:val="en-US"/>
        </w:rPr>
        <w:t>Remote and hybrid meetings</w:t>
      </w:r>
    </w:p>
    <w:p>
      <w:pPr>
        <w:pStyle w:val="Body"/>
      </w:pPr>
      <w:r>
        <w:rPr>
          <w:rStyle w:val="None"/>
          <w:rtl w:val="0"/>
          <w:lang w:val="en-US"/>
        </w:rPr>
        <w:t xml:space="preserve">This structure works just as well for remote and hybrid meetings. If a round is not possible, </w:t>
      </w:r>
      <w:r>
        <w:rPr>
          <w:rStyle w:val="None"/>
          <w:b w:val="1"/>
          <w:bCs w:val="1"/>
          <w:rtl w:val="0"/>
          <w:lang w:val="en-US"/>
        </w:rPr>
        <w:t xml:space="preserve">online you can ask for reflections in the chat box, in a shared minutes document, or on a virtual whiteboard. </w:t>
      </w:r>
    </w:p>
    <w:p>
      <w:pPr>
        <w:pStyle w:val="Body"/>
      </w:pPr>
      <w:r>
        <w:rPr>
          <w:rStyle w:val="None"/>
          <w:b w:val="1"/>
          <w:bCs w:val="1"/>
          <w:rtl w:val="0"/>
        </w:rPr>
        <w:t>(1) do a round</w:t>
      </w:r>
      <w:r>
        <w:rPr>
          <w:rStyle w:val="None"/>
          <w:rtl w:val="0"/>
          <w:lang w:val="en-US"/>
        </w:rPr>
        <w:t xml:space="preserve"> (here are </w:t>
      </w:r>
      <w:r>
        <w:rPr>
          <w:rStyle w:val="Hyperlink.1"/>
          <w:rtl w:val="0"/>
          <w:lang w:val="en-US"/>
        </w:rPr>
        <w:t xml:space="preserve">tips </w:t>
      </w:r>
      <w:r>
        <w:rPr>
          <w:rStyle w:val="None"/>
          <w:rtl w:val="0"/>
          <w:lang w:val="en-US"/>
        </w:rPr>
        <w:t>on how);</w:t>
      </w:r>
    </w:p>
    <w:p>
      <w:pPr>
        <w:pStyle w:val="Body"/>
      </w:pPr>
      <w:r>
        <w:rPr>
          <w:rStyle w:val="None"/>
          <w:b w:val="1"/>
          <w:bCs w:val="1"/>
          <w:rtl w:val="0"/>
          <w:lang w:val="en-US"/>
        </w:rPr>
        <w:t>(2) have everyone work from personal devices</w:t>
      </w:r>
      <w:r>
        <w:rPr>
          <w:rStyle w:val="None"/>
          <w:rtl w:val="0"/>
          <w:lang w:val="en-US"/>
        </w:rPr>
        <w:t xml:space="preserve"> on shared documents or a poll or</w:t>
      </w:r>
    </w:p>
    <w:p>
      <w:pPr>
        <w:pStyle w:val="Body"/>
      </w:pPr>
      <w:r>
        <w:rPr>
          <w:rStyle w:val="None"/>
          <w:b w:val="1"/>
          <w:bCs w:val="1"/>
          <w:rtl w:val="0"/>
          <w:lang w:val="en-US"/>
        </w:rPr>
        <w:t>(3) collect insights on virtual and in-person whiteboards</w:t>
      </w:r>
      <w:r>
        <w:rPr>
          <w:rStyle w:val="None"/>
          <w:rtl w:val="0"/>
          <w:lang w:val="en-US"/>
        </w:rPr>
        <w:t xml:space="preserve"> and then share the key points out loud in plenary.</w:t>
      </w:r>
      <w:r>
        <w:rPr>
          <w:rStyle w:val="None"/>
          <w:rtl w:val="0"/>
        </w:rPr>
        <w:t> </w:t>
      </w:r>
    </w:p>
    <w:p>
      <w:pPr>
        <w:pStyle w:val="Body"/>
      </w:pPr>
      <w:r>
        <w:rPr>
          <w:rStyle w:val="None"/>
          <w:rtl w:val="0"/>
          <w:lang w:val="en-US"/>
        </w:rPr>
        <w:t xml:space="preserve">In all cases, </w:t>
      </w:r>
      <w:r>
        <w:rPr>
          <w:rStyle w:val="None"/>
          <w:b w:val="1"/>
          <w:bCs w:val="1"/>
          <w:rtl w:val="0"/>
          <w:lang w:val="en-US"/>
        </w:rPr>
        <w:t xml:space="preserve">learning what worked and didn't work for the different cohorts can certainly raise participants' awareness </w:t>
      </w:r>
      <w:r>
        <w:rPr>
          <w:rStyle w:val="None"/>
          <w:rtl w:val="0"/>
          <w:lang w:val="en-US"/>
        </w:rPr>
        <w:t>of how to make the space more inclusive for all!</w:t>
      </w:r>
      <w:r>
        <w:rPr>
          <w:rStyle w:val="None"/>
          <w:rtl w:val="0"/>
        </w:rPr>
        <w:t> </w:t>
      </w:r>
    </w:p>
    <w:p>
      <w:pPr>
        <w:pStyle w:val="Body"/>
      </w:pPr>
    </w:p>
    <w:p>
      <w:pPr>
        <w:pStyle w:val="Body"/>
      </w:pPr>
    </w:p>
    <w:p>
      <w:pPr>
        <w:pStyle w:val="Body"/>
      </w:pPr>
    </w:p>
    <w:p>
      <w:pPr>
        <w:pStyle w:val="Heading 2"/>
      </w:pPr>
      <w:r>
        <w:rPr>
          <w:rStyle w:val="None"/>
          <w:rtl w:val="0"/>
          <w:lang w:val="en-US"/>
        </w:rPr>
        <w:t>Next steps/closing</w:t>
      </w:r>
    </w:p>
    <w:p>
      <w:pPr>
        <w:pStyle w:val="Body"/>
      </w:pPr>
      <w:r>
        <w:rPr>
          <w:rStyle w:val="None"/>
          <w:rtl w:val="0"/>
        </w:rPr>
        <w:t>09:55</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Thank everyone and remind them of the next steps.</w:t>
      </w:r>
    </w:p>
    <w:p>
      <w:pPr>
        <w:pStyle w:val="Heading 3"/>
      </w:pPr>
      <w:r>
        <w:rPr>
          <w:rStyle w:val="None"/>
          <w:rtl w:val="0"/>
          <w:lang w:val="en-US"/>
        </w:rPr>
        <w:t>Additional Information</w:t>
      </w:r>
    </w:p>
    <w:p>
      <w:pPr>
        <w:pStyle w:val="Body"/>
      </w:pPr>
      <w:r>
        <w:rPr>
          <w:rStyle w:val="None"/>
          <w:rtl w:val="0"/>
          <w:lang w:val="en-US"/>
        </w:rPr>
        <w:t>Remind participants of how they can</w:t>
      </w:r>
      <w:r>
        <w:rPr>
          <w:rStyle w:val="None"/>
          <w:b w:val="1"/>
          <w:bCs w:val="1"/>
          <w:rtl w:val="0"/>
          <w:lang w:val="en-US"/>
        </w:rPr>
        <w:t xml:space="preserve"> contact you</w:t>
      </w:r>
      <w:r>
        <w:rPr>
          <w:rStyle w:val="None"/>
          <w:rtl w:val="0"/>
          <w:lang w:val="en-US"/>
        </w:rPr>
        <w:t xml:space="preserve"> and/or add comments they might think about later, and inform them of </w:t>
      </w:r>
      <w:r>
        <w:rPr>
          <w:rStyle w:val="None"/>
          <w:b w:val="1"/>
          <w:bCs w:val="1"/>
          <w:rtl w:val="0"/>
          <w:lang w:val="en-US"/>
        </w:rPr>
        <w:t xml:space="preserve">next steps. </w:t>
      </w:r>
    </w:p>
    <w:p>
      <w:pPr>
        <w:pStyle w:val="Heading 3"/>
      </w:pPr>
      <w:r>
        <w:rPr>
          <w:rStyle w:val="None"/>
          <w:rtl w:val="0"/>
          <w:lang w:val="nl-NL"/>
        </w:rPr>
        <w:t>Goals</w:t>
      </w:r>
    </w:p>
    <w:p>
      <w:pPr>
        <w:pStyle w:val="Body"/>
      </w:pPr>
      <w:r>
        <w:rPr>
          <w:rStyle w:val="None"/>
          <w:rtl w:val="0"/>
          <w:lang w:val="en-US"/>
        </w:rPr>
        <w:t>Ending the meeting</w:t>
      </w:r>
    </w:p>
    <w:p>
      <w:pPr>
        <w:pStyle w:val="Heading 3"/>
      </w:pPr>
      <w:r>
        <w:rPr>
          <w:rStyle w:val="None"/>
          <w:rtl w:val="0"/>
          <w:lang w:val="fr-FR"/>
        </w:rPr>
        <w:t>Instructions</w:t>
      </w:r>
    </w:p>
    <w:p>
      <w:pPr>
        <w:pStyle w:val="Body"/>
      </w:pPr>
      <w:r>
        <w:rPr>
          <w:rStyle w:val="None"/>
          <w:rtl w:val="0"/>
          <w:lang w:val="en-US"/>
        </w:rPr>
        <w:t xml:space="preserve">Thanks everyone for their input. </w:t>
      </w:r>
      <w:r>
        <w:rPr>
          <w:rStyle w:val="None"/>
        </w:rPr>
        <w:br w:type="textWrapping"/>
        <w:br w:type="textWrapping"/>
      </w:r>
      <w:r>
        <w:rPr>
          <w:rStyle w:val="None"/>
          <w:rtl w:val="0"/>
          <w:lang w:val="en-US"/>
        </w:rPr>
        <w:t xml:space="preserve">You might want to give participants ways to add more feedback and thoughts after the meeting, e.g. by </w:t>
      </w:r>
      <w:r>
        <w:rPr>
          <w:rStyle w:val="None"/>
          <w:b w:val="1"/>
          <w:bCs w:val="1"/>
          <w:rtl w:val="0"/>
          <w:lang w:val="en-US"/>
        </w:rPr>
        <w:t>allowing for comments on the agenda, or via email.</w:t>
      </w:r>
    </w:p>
    <w:p>
      <w:pPr>
        <w:pStyle w:val="List Paragraph"/>
        <w:numPr>
          <w:ilvl w:val="0"/>
          <w:numId w:val="61"/>
        </w:numPr>
        <w:rPr>
          <w:lang w:val="en-US"/>
        </w:rPr>
      </w:pPr>
      <w:r>
        <w:rPr>
          <w:rStyle w:val="None"/>
          <w:rtl w:val="0"/>
          <w:lang w:val="en-US"/>
        </w:rPr>
        <w:t>the facilitator will share the final agenda/script;</w:t>
      </w:r>
    </w:p>
    <w:p>
      <w:pPr>
        <w:pStyle w:val="List Paragraph"/>
        <w:numPr>
          <w:ilvl w:val="0"/>
          <w:numId w:val="61"/>
        </w:numPr>
        <w:rPr>
          <w:lang w:val="en-US"/>
        </w:rPr>
      </w:pPr>
      <w:r>
        <w:rPr>
          <w:rStyle w:val="None"/>
          <w:rtl w:val="0"/>
          <w:lang w:val="en-US"/>
        </w:rPr>
        <w:t>there will be a briefing shortly before the workshop.</w:t>
      </w:r>
    </w:p>
    <w:p>
      <w:pPr>
        <w:pStyle w:val="Heading 2"/>
      </w:pPr>
      <w:r>
        <w:rPr>
          <w:rStyle w:val="None"/>
          <w:rtl w:val="0"/>
          <w:lang w:val="en-US"/>
        </w:rPr>
        <w:t>What happens after - FOLLOW-UP</w:t>
      </w:r>
    </w:p>
    <w:p>
      <w:pPr>
        <w:pStyle w:val="Body"/>
      </w:pPr>
      <w:r>
        <w:rPr>
          <w:rStyle w:val="None"/>
          <w:rtl w:val="0"/>
        </w:rPr>
        <w:t>10:00</w:t>
      </w:r>
      <w:r>
        <w:rPr>
          <w:rStyle w:val="None"/>
          <w:rtl w:val="0"/>
        </w:rPr>
        <w:t> </w:t>
      </w:r>
      <w:r>
        <w:rPr>
          <w:rStyle w:val="None"/>
          <w:rtl w:val="0"/>
        </w:rPr>
        <w:t>|</w:t>
      </w:r>
      <w:r>
        <w:rPr>
          <w:rStyle w:val="None"/>
          <w:rtl w:val="0"/>
        </w:rPr>
        <w:t> </w:t>
      </w:r>
      <w:r>
        <w:rPr>
          <w:rStyle w:val="None"/>
          <w:rtl w:val="0"/>
          <w:lang w:val="it-IT"/>
        </w:rPr>
        <w:t>0m</w:t>
      </w:r>
    </w:p>
    <w:p>
      <w:pPr>
        <w:pStyle w:val="Body"/>
      </w:pPr>
      <w:r>
        <w:rPr>
          <w:rStyle w:val="None"/>
          <w:rtl w:val="0"/>
          <w:lang w:val="en-US"/>
        </w:rPr>
        <w:t xml:space="preserve">After this meeting, the facilitator will send out the final script/detailed agenda for the workshop. The next step is a final briefing shortly before the workshop date. </w:t>
      </w:r>
    </w:p>
    <w:p>
      <w:pPr>
        <w:pStyle w:val="Heading 3"/>
      </w:pPr>
      <w:r>
        <w:rPr>
          <w:rStyle w:val="None"/>
          <w:rtl w:val="0"/>
          <w:lang w:val="en-US"/>
        </w:rPr>
        <w:t>Additional Information</w:t>
      </w:r>
    </w:p>
    <w:p>
      <w:pPr>
        <w:pStyle w:val="Body"/>
      </w:pPr>
      <w:r>
        <w:rPr>
          <w:rStyle w:val="None"/>
          <w:rtl w:val="0"/>
          <w:lang w:val="en-US"/>
        </w:rPr>
        <w:t xml:space="preserve">Once the agenda is finalized, share it with everyone and set a date for Part 4 - Briefing the team. </w:t>
      </w:r>
      <w:r>
        <w:rPr>
          <w:rStyle w:val="None"/>
        </w:rPr>
        <w:br w:type="textWrapping"/>
        <w:br w:type="textWrapping"/>
      </w:r>
      <w:r>
        <w:rPr>
          <w:rStyle w:val="None"/>
          <w:rtl w:val="0"/>
          <w:lang w:val="en-US"/>
        </w:rPr>
        <w:t xml:space="preserve">For more details on workshop planning, refer to SessionLab's </w:t>
      </w:r>
      <w:r>
        <w:rPr>
          <w:rStyle w:val="Hyperlink.1"/>
        </w:rPr>
        <w:fldChar w:fldCharType="begin" w:fldLock="0"/>
      </w:r>
      <w:r>
        <w:rPr>
          <w:rStyle w:val="Hyperlink.1"/>
        </w:rPr>
        <w:instrText xml:space="preserve"> HYPERLINK "http://www.sessionlab.com/blog/planning-a-workshop"</w:instrText>
      </w:r>
      <w:r>
        <w:rPr>
          <w:rStyle w:val="Hyperlink.1"/>
        </w:rPr>
        <w:fldChar w:fldCharType="separate" w:fldLock="0"/>
      </w:r>
      <w:r>
        <w:rPr>
          <w:rStyle w:val="Hyperlink.1"/>
          <w:rtl w:val="0"/>
          <w:lang w:val="en-US"/>
        </w:rPr>
        <w:t xml:space="preserve">Step-by-step guide to planning a workshop. </w:t>
      </w:r>
      <w:r>
        <w:rPr/>
        <w:fldChar w:fldCharType="end" w:fldLock="0"/>
      </w:r>
    </w:p>
    <w:p>
      <w:pPr>
        <w:pStyle w:val="Heading 3"/>
      </w:pPr>
      <w:r>
        <w:rPr>
          <w:rStyle w:val="None"/>
          <w:rtl w:val="0"/>
          <w:lang w:val="nl-NL"/>
        </w:rPr>
        <w:t>Goals</w:t>
      </w:r>
    </w:p>
    <w:p>
      <w:pPr>
        <w:pStyle w:val="Body"/>
      </w:pPr>
      <w:r>
        <w:rPr>
          <w:rStyle w:val="None"/>
          <w:rtl w:val="0"/>
          <w:lang w:val="en-US"/>
        </w:rPr>
        <w:t>Next steps - setting a meeting before the workshop for a final check and briefing.</w:t>
      </w:r>
      <w:r>
        <w:rPr>
          <w:rStyle w:val="None"/>
          <w:rtl w:val="0"/>
        </w:rPr>
        <w:t> </w:t>
      </w:r>
    </w:p>
    <w:p>
      <w:pPr>
        <w:pStyle w:val="Heading 3"/>
      </w:pPr>
      <w:r>
        <w:rPr>
          <w:rStyle w:val="None"/>
          <w:rtl w:val="0"/>
          <w:lang w:val="fr-FR"/>
        </w:rPr>
        <w:t>Instructions</w:t>
      </w:r>
    </w:p>
    <w:p>
      <w:pPr>
        <w:pStyle w:val="Body"/>
      </w:pPr>
      <w:r>
        <w:rPr>
          <w:rStyle w:val="None"/>
          <w:rtl w:val="0"/>
          <w:lang w:val="en-US"/>
        </w:rPr>
        <w:t xml:space="preserve">After this meeting, the facilitator will send out the final script/detailed agenda for the workshop. </w:t>
      </w:r>
      <w:r>
        <w:rPr>
          <w:rStyle w:val="None"/>
          <w:b w:val="1"/>
          <w:bCs w:val="1"/>
          <w:rtl w:val="0"/>
          <w:lang w:val="en-US"/>
        </w:rPr>
        <w:t xml:space="preserve">The next step is a final briefing </w:t>
      </w:r>
      <w:r>
        <w:rPr>
          <w:rStyle w:val="None"/>
          <w:rtl w:val="0"/>
          <w:lang w:val="en-US"/>
        </w:rPr>
        <w:t>shortly before the workshop date.</w:t>
      </w:r>
    </w:p>
    <w:p>
      <w:pPr>
        <w:pStyle w:val="Body"/>
      </w:pPr>
      <w:r>
        <w:rPr>
          <w:rStyle w:val="None"/>
          <w:rtl w:val="0"/>
        </w:rPr>
        <w:t> </w:t>
      </w:r>
    </w:p>
    <w:p>
      <w:pPr>
        <w:pStyle w:val="Body"/>
        <w:sectPr>
          <w:headerReference w:type="default" r:id="rId13"/>
          <w:footerReference w:type="default" r:id="rId14"/>
          <w:pgSz w:w="15840" w:h="12240" w:orient="landscape"/>
          <w:pgMar w:top="960" w:right="720" w:bottom="960" w:left="960" w:header="708" w:footer="708"/>
          <w:bidi w:val="0"/>
        </w:sectPr>
      </w:pPr>
    </w:p>
    <w:p>
      <w:pPr>
        <w:pStyle w:val="Body"/>
      </w:pPr>
      <w:r>
        <w:rPr>
          <w:rStyle w:val="None"/>
        </w:rPr>
        <mc:AlternateContent>
          <mc:Choice Requires="wps">
            <w:drawing xmlns:a="http://schemas.openxmlformats.org/drawingml/2006/main">
              <wp:inline distT="0" distB="0" distL="0" distR="0">
                <wp:extent cx="1219200" cy="304800"/>
                <wp:effectExtent l="0" t="0" r="0" b="0"/>
                <wp:docPr id="1073741827" name="officeArt object" descr="logo.png"/>
                <wp:cNvGraphicFramePr/>
                <a:graphic xmlns:a="http://schemas.openxmlformats.org/drawingml/2006/main">
                  <a:graphicData uri="http://schemas.microsoft.com/office/word/2010/wordprocessingShape">
                    <wps:wsp>
                      <wps:cNvSpPr/>
                      <wps:spPr>
                        <a:xfrm>
                          <a:off x="0" y="0"/>
                          <a:ext cx="1219200" cy="304800"/>
                        </a:xfrm>
                        <a:prstGeom prst="rect">
                          <a:avLst/>
                        </a:prstGeom>
                        <a:noFill/>
                        <a:ln w="12700" cap="flat">
                          <a:noFill/>
                          <a:miter lim="400000"/>
                        </a:ln>
                        <a:effectLst/>
                      </wps:spPr>
                      <wps:bodyPr/>
                    </wps:wsp>
                  </a:graphicData>
                </a:graphic>
              </wp:inline>
            </w:drawing>
          </mc:Choice>
          <mc:Fallback>
            <w:pict>
              <v:rect id="_x0000_s1026" style="visibility:visible;width:96.0pt;height:24.0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pPr>
    </w:p>
    <w:p>
      <w:pPr>
        <w:pStyle w:val="Body"/>
        <w:jc w:val="right"/>
      </w:pPr>
      <w:r>
        <w:rPr>
          <w:rStyle w:val="None"/>
          <w:rtl w:val="0"/>
          <w:lang w:val="pt-PT"/>
        </w:rPr>
        <w:t>www.sessionlab.com</w:t>
      </w:r>
    </w:p>
    <w:p>
      <w:pPr>
        <w:pStyle w:val="Heading"/>
      </w:pPr>
      <w:r>
        <w:rPr>
          <w:rStyle w:val="None"/>
          <w:rtl w:val="0"/>
          <w:lang w:val="en-US"/>
        </w:rPr>
        <w:t>Part 4 - Briefing the team</w:t>
      </w:r>
    </w:p>
    <w:p>
      <w:pPr>
        <w:pStyle w:val="Body"/>
      </w:pPr>
    </w:p>
    <w:p>
      <w:pPr>
        <w:pStyle w:val="Body"/>
      </w:pPr>
      <w:r>
        <w:rPr>
          <w:rStyle w:val="None"/>
          <w:rtl w:val="0"/>
          <w:lang w:val="en-US"/>
        </w:rPr>
        <w:t xml:space="preserve">A briefing session for everyone involved in a future workshop to be aligned and clear about the agenda, roles and responsibilities. </w:t>
      </w:r>
    </w:p>
    <w:tbl>
      <w:tblPr>
        <w:tblW w:w="103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1719"/>
        <w:gridCol w:w="1720"/>
        <w:gridCol w:w="1720"/>
        <w:gridCol w:w="1720"/>
        <w:gridCol w:w="1719"/>
        <w:gridCol w:w="1720"/>
      </w:tblGrid>
      <w:tr>
        <w:tblPrEx>
          <w:shd w:val="clear" w:color="auto" w:fill="d0e5d0"/>
        </w:tblPrEx>
        <w:trPr>
          <w:trHeight w:val="242" w:hRule="atLeast"/>
        </w:trPr>
        <w:tc>
          <w:tcPr>
            <w:tcW w:type="dxa" w:w="1719"/>
            <w:tcBorders>
              <w:top w:val="nil"/>
              <w:left w:val="nil"/>
              <w:bottom w:val="nil"/>
              <w:right w:val="nil"/>
            </w:tcBorders>
            <w:shd w:val="clear" w:color="auto" w:fill="6f57a1"/>
            <w:tcMar>
              <w:top w:type="dxa" w:w="80"/>
              <w:left w:type="dxa" w:w="80"/>
              <w:bottom w:type="dxa" w:w="80"/>
              <w:right w:type="dxa" w:w="80"/>
            </w:tcMar>
            <w:vAlign w:val="top"/>
          </w:tcPr>
          <w:p/>
        </w:tc>
        <w:tc>
          <w:tcPr>
            <w:tcW w:type="dxa" w:w="1719"/>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rStyle w:val="None"/>
                <w:shd w:val="nil" w:color="auto" w:fill="auto"/>
                <w:rtl w:val="0"/>
                <w:lang w:val="en-US"/>
              </w:rPr>
              <w:t>energizer/icebreaker</w:t>
            </w:r>
          </w:p>
        </w:tc>
        <w:tc>
          <w:tcPr>
            <w:tcW w:type="dxa" w:w="1719"/>
            <w:tcBorders>
              <w:top w:val="nil"/>
              <w:left w:val="nil"/>
              <w:bottom w:val="nil"/>
              <w:right w:val="nil"/>
            </w:tcBorders>
            <w:shd w:val="clear" w:color="auto" w:fill="549fd7"/>
            <w:tcMar>
              <w:top w:type="dxa" w:w="80"/>
              <w:left w:type="dxa" w:w="80"/>
              <w:bottom w:type="dxa" w:w="80"/>
              <w:right w:type="dxa" w:w="80"/>
            </w:tcMar>
            <w:vAlign w:val="top"/>
          </w:tcPr>
          <w:p/>
        </w:tc>
        <w:tc>
          <w:tcPr>
            <w:tcW w:type="dxa" w:w="1719"/>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rStyle w:val="None"/>
                <w:shd w:val="nil" w:color="auto" w:fill="auto"/>
                <w:rtl w:val="0"/>
                <w:lang w:val="en-US"/>
              </w:rPr>
              <w:t>content</w:t>
            </w:r>
          </w:p>
        </w:tc>
        <w:tc>
          <w:tcPr>
            <w:tcW w:type="dxa" w:w="1719"/>
            <w:tcBorders>
              <w:top w:val="nil"/>
              <w:left w:val="nil"/>
              <w:bottom w:val="nil"/>
              <w:right w:val="nil"/>
            </w:tcBorders>
            <w:shd w:val="clear" w:color="auto" w:fill="e64a1a"/>
            <w:tcMar>
              <w:top w:type="dxa" w:w="80"/>
              <w:left w:type="dxa" w:w="80"/>
              <w:bottom w:type="dxa" w:w="80"/>
              <w:right w:type="dxa" w:w="80"/>
            </w:tcMar>
            <w:vAlign w:val="top"/>
          </w:tcPr>
          <w:p/>
        </w:tc>
        <w:tc>
          <w:tcPr>
            <w:tcW w:type="dxa" w:w="1719"/>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rStyle w:val="None"/>
                <w:shd w:val="nil" w:color="auto" w:fill="auto"/>
                <w:rtl w:val="0"/>
                <w:lang w:val="en-US"/>
              </w:rPr>
              <w:t>discussion/debriefing</w:t>
            </w:r>
          </w:p>
        </w:tc>
      </w:tr>
    </w:tbl>
    <w:p>
      <w:pPr>
        <w:pStyle w:val="Body"/>
        <w:widowControl w:val="0"/>
      </w:pPr>
    </w:p>
    <w:p>
      <w:pPr>
        <w:pStyle w:val="Body"/>
      </w:pPr>
    </w:p>
    <w:tbl>
      <w:tblPr>
        <w:tblW w:w="141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678"/>
        <w:gridCol w:w="819"/>
        <w:gridCol w:w="161"/>
        <w:gridCol w:w="1542"/>
        <w:gridCol w:w="2635"/>
        <w:gridCol w:w="1999"/>
        <w:gridCol w:w="3587"/>
        <w:gridCol w:w="2739"/>
      </w:tblGrid>
      <w:tr>
        <w:tblPrEx>
          <w:shd w:val="clear" w:color="auto" w:fill="d0e5d0"/>
        </w:tblPrEx>
        <w:trPr>
          <w:trHeight w:val="218" w:hRule="atLeast"/>
        </w:trPr>
        <w:tc>
          <w:tcPr>
            <w:tcW w:type="dxa" w:w="678"/>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Time</w:t>
            </w:r>
          </w:p>
        </w:tc>
        <w:tc>
          <w:tcPr>
            <w:tcW w:type="dxa" w:w="819"/>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caps w:val="1"/>
                <w:shd w:val="nil" w:color="auto" w:fill="auto"/>
                <w:rtl w:val="0"/>
                <w:lang w:val="en-US"/>
              </w:rPr>
              <w:t>Length</w:t>
            </w:r>
          </w:p>
        </w:tc>
        <w:tc>
          <w:tcPr>
            <w:tcW w:type="dxa" w:w="160"/>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541"/>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Title</w:t>
            </w:r>
          </w:p>
        </w:tc>
        <w:tc>
          <w:tcPr>
            <w:tcW w:type="dxa" w:w="2634"/>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Description</w:t>
            </w:r>
          </w:p>
        </w:tc>
        <w:tc>
          <w:tcPr>
            <w:tcW w:type="dxa" w:w="1999"/>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Additional Info</w:t>
            </w:r>
          </w:p>
        </w:tc>
        <w:tc>
          <w:tcPr>
            <w:tcW w:type="dxa" w:w="3587"/>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Goals</w:t>
            </w:r>
          </w:p>
        </w:tc>
        <w:tc>
          <w:tcPr>
            <w:tcW w:type="dxa" w:w="2738"/>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Materials</w:t>
            </w:r>
          </w:p>
        </w:tc>
      </w:tr>
      <w:tr>
        <w:tblPrEx>
          <w:shd w:val="clear" w:color="auto" w:fill="d0e5d0"/>
        </w:tblPrEx>
        <w:trPr>
          <w:trHeight w:val="16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0m</w:t>
            </w:r>
          </w:p>
        </w:tc>
        <w:tc>
          <w:tcPr>
            <w:tcW w:type="dxa" w:w="1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54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What happens before - CONTEXT</w:t>
            </w:r>
          </w:p>
        </w:tc>
        <w:tc>
          <w:tcPr>
            <w:tcW w:type="dxa" w:w="263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This meeting is about getting all the backstage work for the workshop well organized. It will ideally be attended by your client, facilitation team, and by any speakers involved in the event (content providers, keynote speakers, etc.)</w:t>
            </w:r>
          </w:p>
        </w:tc>
        <w:tc>
          <w:tcPr>
            <w:tcW w:type="dxa" w:w="199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lang w:val="en-US"/>
              </w:rPr>
            </w:r>
          </w:p>
        </w:tc>
        <w:tc>
          <w:tcPr>
            <w:tcW w:type="dxa" w:w="358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Arriving at this meeting with a confirmed agenda.</w:t>
            </w:r>
          </w:p>
        </w:tc>
        <w:tc>
          <w:tcPr>
            <w:tcW w:type="dxa" w:w="27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12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160"/>
            <w:tcBorders>
              <w:top w:val="single" w:color="dddddd" w:sz="6" w:space="0" w:shadow="0" w:frame="0"/>
              <w:left w:val="nil"/>
              <w:bottom w:val="single" w:color="dddddd" w:sz="6" w:space="0" w:shadow="0" w:frame="0"/>
              <w:right w:val="nil"/>
            </w:tcBorders>
            <w:shd w:val="clear" w:color="auto" w:fill="6f57a1"/>
            <w:tcMar>
              <w:top w:type="dxa" w:w="80"/>
              <w:left w:type="dxa" w:w="80"/>
              <w:bottom w:type="dxa" w:w="80"/>
              <w:right w:type="dxa" w:w="80"/>
            </w:tcMar>
            <w:vAlign w:val="top"/>
          </w:tcPr>
          <w:p/>
        </w:tc>
        <w:tc>
          <w:tcPr>
            <w:tcW w:type="dxa" w:w="154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Check-in</w:t>
            </w:r>
          </w:p>
        </w:tc>
        <w:tc>
          <w:tcPr>
            <w:tcW w:type="dxa" w:w="263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Welcome everyone to the meeting and invite a round of sharing. It's invaluable to have a check-in round to meet as human beings and build trust. </w:t>
            </w:r>
          </w:p>
        </w:tc>
        <w:tc>
          <w:tcPr>
            <w:tcW w:type="dxa" w:w="199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Start the meeting in a similar way to Part 3 - Refining the agenda: </w:t>
            </w:r>
            <w:r>
              <w:rPr>
                <w:rStyle w:val="None"/>
                <w:b w:val="1"/>
                <w:bCs w:val="1"/>
                <w:shd w:val="nil" w:color="auto" w:fill="auto"/>
                <w:rtl w:val="0"/>
                <w:lang w:val="en-US"/>
              </w:rPr>
              <w:t xml:space="preserve">shared rituals </w:t>
            </w:r>
            <w:r>
              <w:rPr>
                <w:rStyle w:val="None"/>
                <w:shd w:val="nil" w:color="auto" w:fill="auto"/>
                <w:rtl w:val="0"/>
                <w:lang w:val="en-US"/>
              </w:rPr>
              <w:t xml:space="preserve">help build a sense of alignment in the team! </w:t>
            </w:r>
          </w:p>
        </w:tc>
        <w:tc>
          <w:tcPr>
            <w:tcW w:type="dxa" w:w="358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Connect on a human level, build trust, establish a shared ritual for the team</w:t>
            </w:r>
          </w:p>
        </w:tc>
        <w:tc>
          <w:tcPr>
            <w:tcW w:type="dxa" w:w="27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36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09:05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20m</w:t>
            </w:r>
          </w:p>
        </w:tc>
        <w:tc>
          <w:tcPr>
            <w:tcW w:type="dxa" w:w="160"/>
            <w:tcBorders>
              <w:top w:val="single" w:color="dddddd" w:sz="6" w:space="0" w:shadow="0" w:frame="0"/>
              <w:left w:val="nil"/>
              <w:bottom w:val="single" w:color="dddddd" w:sz="6" w:space="0" w:shadow="0" w:frame="0"/>
              <w:right w:val="nil"/>
            </w:tcBorders>
            <w:shd w:val="clear" w:color="auto" w:fill="549fd7"/>
            <w:tcMar>
              <w:top w:type="dxa" w:w="80"/>
              <w:left w:type="dxa" w:w="80"/>
              <w:bottom w:type="dxa" w:w="80"/>
              <w:right w:type="dxa" w:w="80"/>
            </w:tcMar>
            <w:vAlign w:val="top"/>
          </w:tcPr>
          <w:p/>
        </w:tc>
        <w:tc>
          <w:tcPr>
            <w:tcW w:type="dxa" w:w="154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Going through agenda</w:t>
            </w:r>
          </w:p>
        </w:tc>
        <w:tc>
          <w:tcPr>
            <w:tcW w:type="dxa" w:w="263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Share the workshop agenda </w:t>
            </w:r>
          </w:p>
        </w:tc>
        <w:tc>
          <w:tcPr>
            <w:tcW w:type="dxa" w:w="199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The facilitator shares the agenda, explaining that the main purpose of the day is to check that everyone is comfortable and aware of what to expect. </w:t>
            </w:r>
            <w:r>
              <w:rPr>
                <w:rStyle w:val="None"/>
                <w:shd w:val="nil" w:color="auto" w:fill="auto"/>
                <w:lang w:val="en-US"/>
              </w:rPr>
              <w:br w:type="textWrapping"/>
              <w:br w:type="textWrapping"/>
            </w:r>
            <w:r>
              <w:rPr>
                <w:rStyle w:val="None"/>
                <w:shd w:val="nil" w:color="auto" w:fill="auto"/>
                <w:rtl w:val="0"/>
                <w:lang w:val="en-US"/>
              </w:rPr>
              <w:t xml:space="preserve">Remind everyone of the high-level purpose, intention, and desired outcomes. Rather than go through all the details, </w:t>
            </w:r>
            <w:r>
              <w:rPr>
                <w:rStyle w:val="None"/>
                <w:b w:val="1"/>
                <w:bCs w:val="1"/>
                <w:shd w:val="nil" w:color="auto" w:fill="auto"/>
                <w:rtl w:val="0"/>
                <w:lang w:val="en-US"/>
              </w:rPr>
              <w:t>focus on where team members and/or speakers will be contributing</w:t>
            </w:r>
            <w:r>
              <w:rPr>
                <w:rStyle w:val="None"/>
                <w:shd w:val="nil" w:color="auto" w:fill="auto"/>
                <w:rtl w:val="0"/>
                <w:lang w:val="en-US"/>
              </w:rPr>
              <w:t xml:space="preserve"> and check for any questions. </w:t>
            </w:r>
          </w:p>
        </w:tc>
        <w:tc>
          <w:tcPr>
            <w:tcW w:type="dxa" w:w="358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Alignment and clarity</w:t>
            </w:r>
          </w:p>
        </w:tc>
        <w:tc>
          <w:tcPr>
            <w:tcW w:type="dxa" w:w="27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62"/>
              </w:numPr>
              <w:rPr>
                <w:lang w:val="en-US"/>
              </w:rPr>
            </w:pPr>
            <w:r>
              <w:rPr>
                <w:rStyle w:val="None"/>
                <w:shd w:val="nil" w:color="auto" w:fill="auto"/>
                <w:rtl w:val="0"/>
                <w:lang w:val="en-US"/>
              </w:rPr>
              <w:t>Copies of the agenda (online, share the agenda from your screen)</w:t>
            </w:r>
          </w:p>
        </w:tc>
      </w:tr>
      <w:tr>
        <w:tblPrEx>
          <w:shd w:val="clear" w:color="auto" w:fill="d0e5d0"/>
        </w:tblPrEx>
        <w:trPr>
          <w:trHeight w:val="133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09:25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15m</w:t>
            </w:r>
          </w:p>
        </w:tc>
        <w:tc>
          <w:tcPr>
            <w:tcW w:type="dxa" w:w="160"/>
            <w:tcBorders>
              <w:top w:val="single" w:color="dddddd" w:sz="6" w:space="0" w:shadow="0" w:frame="0"/>
              <w:left w:val="nil"/>
              <w:bottom w:val="single" w:color="dddddd" w:sz="6" w:space="0" w:shadow="0" w:frame="0"/>
              <w:right w:val="nil"/>
            </w:tcBorders>
            <w:shd w:val="clear" w:color="auto" w:fill="549fd7"/>
            <w:tcMar>
              <w:top w:type="dxa" w:w="80"/>
              <w:left w:type="dxa" w:w="80"/>
              <w:bottom w:type="dxa" w:w="80"/>
              <w:right w:type="dxa" w:w="80"/>
            </w:tcMar>
            <w:vAlign w:val="top"/>
          </w:tcPr>
          <w:p/>
        </w:tc>
        <w:tc>
          <w:tcPr>
            <w:tcW w:type="dxa" w:w="154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Confirming roles &amp; responsibilities</w:t>
            </w:r>
          </w:p>
        </w:tc>
        <w:tc>
          <w:tcPr>
            <w:tcW w:type="dxa" w:w="263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Check for alignment on action points</w:t>
            </w:r>
          </w:p>
        </w:tc>
        <w:tc>
          <w:tcPr>
            <w:tcW w:type="dxa" w:w="199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Check that everyone knows when they will be leading or contributing and </w:t>
            </w:r>
            <w:r>
              <w:rPr>
                <w:rStyle w:val="None"/>
                <w:b w:val="1"/>
                <w:bCs w:val="1"/>
                <w:shd w:val="nil" w:color="auto" w:fill="auto"/>
                <w:rtl w:val="0"/>
                <w:lang w:val="en-US"/>
              </w:rPr>
              <w:t xml:space="preserve">what is expected from them. </w:t>
            </w:r>
            <w:r>
              <w:rPr>
                <w:rStyle w:val="None"/>
                <w:shd w:val="nil" w:color="auto" w:fill="auto"/>
              </w:rPr>
            </w:r>
          </w:p>
        </w:tc>
        <w:tc>
          <w:tcPr>
            <w:tcW w:type="dxa" w:w="358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Alignment, effective team work</w:t>
            </w:r>
          </w:p>
        </w:tc>
        <w:tc>
          <w:tcPr>
            <w:tcW w:type="dxa" w:w="27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63"/>
              </w:numPr>
              <w:rPr>
                <w:lang w:val="en-US"/>
              </w:rPr>
            </w:pPr>
            <w:r>
              <w:rPr>
                <w:rStyle w:val="None"/>
                <w:shd w:val="nil" w:color="auto" w:fill="auto"/>
                <w:rtl w:val="0"/>
                <w:lang w:val="en-US"/>
              </w:rPr>
              <w:t>Copies of the agenda (if online: share the agenda from your screen)</w:t>
            </w:r>
          </w:p>
        </w:tc>
      </w:tr>
      <w:tr>
        <w:tblPrEx>
          <w:shd w:val="clear" w:color="auto" w:fill="d0e5d0"/>
        </w:tblPrEx>
        <w:trPr>
          <w:trHeight w:val="6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09:40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154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Q&amp;A</w:t>
            </w:r>
          </w:p>
        </w:tc>
        <w:tc>
          <w:tcPr>
            <w:tcW w:type="dxa" w:w="263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Make space for questions and last-minute requests.</w:t>
            </w:r>
          </w:p>
        </w:tc>
        <w:tc>
          <w:tcPr>
            <w:tcW w:type="dxa" w:w="199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Open the floor for any </w:t>
            </w:r>
            <w:r>
              <w:rPr>
                <w:rStyle w:val="None"/>
                <w:b w:val="1"/>
                <w:bCs w:val="1"/>
                <w:shd w:val="nil" w:color="auto" w:fill="auto"/>
                <w:rtl w:val="0"/>
                <w:lang w:val="en-US"/>
              </w:rPr>
              <w:t xml:space="preserve">questions and/or requests. </w:t>
            </w:r>
          </w:p>
        </w:tc>
        <w:tc>
          <w:tcPr>
            <w:tcW w:type="dxa" w:w="358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Clarity</w:t>
            </w:r>
          </w:p>
        </w:tc>
        <w:tc>
          <w:tcPr>
            <w:tcW w:type="dxa" w:w="27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14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09:50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160"/>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154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Intentions for the workshop</w:t>
            </w:r>
          </w:p>
        </w:tc>
        <w:tc>
          <w:tcPr>
            <w:tcW w:type="dxa" w:w="263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Raise the energy by sharing once more everyone's high hopes and intentions for a successful event! </w:t>
            </w:r>
          </w:p>
        </w:tc>
        <w:tc>
          <w:tcPr>
            <w:tcW w:type="dxa" w:w="199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Bring the meeting to a close with a</w:t>
            </w:r>
            <w:r>
              <w:rPr>
                <w:rStyle w:val="None"/>
                <w:b w:val="1"/>
                <w:bCs w:val="1"/>
                <w:shd w:val="nil" w:color="auto" w:fill="auto"/>
                <w:rtl w:val="0"/>
                <w:lang w:val="en-US"/>
              </w:rPr>
              <w:t xml:space="preserve"> round of intentions.</w:t>
            </w:r>
            <w:r>
              <w:rPr>
                <w:rStyle w:val="None"/>
                <w:shd w:val="nil" w:color="auto" w:fill="auto"/>
                <w:rtl w:val="0"/>
                <w:lang w:val="en-US"/>
              </w:rPr>
              <w:t xml:space="preserve"> Ask something along the lines of "What are your highest hopes for this workshop?" </w:t>
            </w:r>
          </w:p>
        </w:tc>
        <w:tc>
          <w:tcPr>
            <w:tcW w:type="dxa" w:w="358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Raising motivation</w:t>
            </w:r>
          </w:p>
        </w:tc>
        <w:tc>
          <w:tcPr>
            <w:tcW w:type="dxa" w:w="27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16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09:55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160"/>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154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Meeting closing round (+ - !)</w:t>
            </w:r>
          </w:p>
        </w:tc>
        <w:tc>
          <w:tcPr>
            <w:tcW w:type="dxa" w:w="263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Continuously improve your organization's meetings with this simple round of closing feedback: what did you enjoy most? What could have been better? Any other ideas on our meetings? </w:t>
            </w:r>
          </w:p>
        </w:tc>
        <w:tc>
          <w:tcPr>
            <w:tcW w:type="dxa" w:w="199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End this meeting in the same way as the previous one to support the consolidation of a team spirit. Ask for feedback as part of</w:t>
            </w:r>
            <w:r>
              <w:rPr>
                <w:rStyle w:val="None"/>
                <w:b w:val="1"/>
                <w:bCs w:val="1"/>
                <w:shd w:val="nil" w:color="auto" w:fill="auto"/>
                <w:rtl w:val="0"/>
                <w:lang w:val="en-US"/>
              </w:rPr>
              <w:t xml:space="preserve"> learning how to work better together. </w:t>
            </w:r>
          </w:p>
        </w:tc>
        <w:tc>
          <w:tcPr>
            <w:tcW w:type="dxa" w:w="358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Shift the group's attention to observing the process; continous improvement of meetings</w:t>
            </w:r>
          </w:p>
        </w:tc>
        <w:tc>
          <w:tcPr>
            <w:tcW w:type="dxa" w:w="27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64"/>
              </w:numPr>
              <w:rPr>
                <w:lang w:val="en-US"/>
              </w:rPr>
            </w:pPr>
            <w:r>
              <w:rPr>
                <w:rStyle w:val="None"/>
                <w:shd w:val="nil" w:color="auto" w:fill="auto"/>
                <w:rtl w:val="0"/>
                <w:lang w:val="en-US"/>
              </w:rPr>
              <w:t>A talking piece</w:t>
            </w:r>
          </w:p>
          <w:p>
            <w:pPr>
              <w:pStyle w:val="List Paragraph"/>
              <w:numPr>
                <w:ilvl w:val="0"/>
                <w:numId w:val="64"/>
              </w:numPr>
              <w:bidi w:val="0"/>
              <w:ind w:right="0"/>
              <w:jc w:val="left"/>
              <w:rPr>
                <w:rtl w:val="0"/>
                <w:lang w:val="en-US"/>
              </w:rPr>
            </w:pPr>
            <w:r>
              <w:rPr>
                <w:rStyle w:val="None"/>
                <w:shd w:val="nil" w:color="auto" w:fill="auto"/>
                <w:rtl w:val="0"/>
                <w:lang w:val="en-US"/>
              </w:rPr>
              <w:t>Sticky notes (for large groups) or an online whiteboard (for large groups working remotely)</w:t>
            </w:r>
          </w:p>
        </w:tc>
      </w:tr>
      <w:tr>
        <w:tblPrEx>
          <w:shd w:val="clear" w:color="auto" w:fill="d0e5d0"/>
        </w:tblPrEx>
        <w:trPr>
          <w:trHeight w:val="30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10:00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0m</w:t>
            </w:r>
          </w:p>
        </w:tc>
        <w:tc>
          <w:tcPr>
            <w:tcW w:type="dxa" w:w="1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54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What happens after - FOLLOW-UP</w:t>
            </w:r>
          </w:p>
        </w:tc>
        <w:tc>
          <w:tcPr>
            <w:tcW w:type="dxa" w:w="263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The workshop! </w:t>
            </w:r>
          </w:p>
        </w:tc>
        <w:tc>
          <w:tcPr>
            <w:tcW w:type="dxa" w:w="199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It's time to get the actual workshop done! </w:t>
            </w:r>
            <w:r>
              <w:rPr>
                <w:rStyle w:val="None"/>
                <w:shd w:val="nil" w:color="auto" w:fill="auto"/>
                <w:lang w:val="en-US"/>
              </w:rPr>
              <w:br w:type="textWrapping"/>
            </w:r>
            <w:r>
              <w:rPr>
                <w:rStyle w:val="None"/>
                <w:shd w:val="nil" w:color="auto" w:fill="auto"/>
                <w:rtl w:val="0"/>
                <w:lang w:val="en-US"/>
              </w:rPr>
              <w:t xml:space="preserve">After the workshop, leave some time for data collection and reporting and set a date for the last client/facilitator meeting: Part 5 - Collecting learnings. </w:t>
            </w:r>
            <w:r>
              <w:rPr>
                <w:rStyle w:val="None"/>
                <w:shd w:val="nil" w:color="auto" w:fill="auto"/>
                <w:lang w:val="en-US"/>
              </w:rPr>
              <w:br w:type="textWrapping"/>
              <w:br w:type="textWrapping"/>
            </w:r>
            <w:r>
              <w:rPr>
                <w:rStyle w:val="None"/>
                <w:shd w:val="nil" w:color="auto" w:fill="auto"/>
                <w:rtl w:val="0"/>
                <w:lang w:val="en-US"/>
              </w:rPr>
              <w:t xml:space="preserve">For more details on workshop planning, you can read SessionLab's </w:t>
            </w:r>
            <w:r>
              <w:rPr>
                <w:rStyle w:val="Hyperlink.0"/>
              </w:rPr>
              <w:fldChar w:fldCharType="begin" w:fldLock="0"/>
            </w:r>
            <w:r>
              <w:rPr>
                <w:rStyle w:val="Hyperlink.0"/>
              </w:rPr>
              <w:instrText xml:space="preserve"> HYPERLINK "http://www.sessionlab.com/blog/planning-a-workshop"</w:instrText>
            </w:r>
            <w:r>
              <w:rPr>
                <w:rStyle w:val="Hyperlink.0"/>
              </w:rPr>
              <w:fldChar w:fldCharType="separate" w:fldLock="0"/>
            </w:r>
            <w:r>
              <w:rPr>
                <w:rStyle w:val="Hyperlink.0"/>
                <w:rtl w:val="0"/>
                <w:lang w:val="en-US"/>
              </w:rPr>
              <w:t xml:space="preserve">Step-by-step guide to planning a workshop. </w:t>
            </w:r>
            <w:r>
              <w:rPr/>
              <w:fldChar w:fldCharType="end" w:fldLock="0"/>
            </w:r>
          </w:p>
        </w:tc>
        <w:tc>
          <w:tcPr>
            <w:tcW w:type="dxa" w:w="358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Next steps - holding the workshop!</w:t>
            </w:r>
          </w:p>
        </w:tc>
        <w:tc>
          <w:tcPr>
            <w:tcW w:type="dxa" w:w="27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278"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i w:val="1"/>
                <w:iCs w:val="1"/>
                <w:shd w:val="nil" w:color="auto" w:fill="auto"/>
                <w:rtl w:val="0"/>
                <w:lang w:val="en-US"/>
              </w:rPr>
              <w:t>10:00</w:t>
            </w:r>
          </w:p>
        </w:tc>
        <w:tc>
          <w:tcPr>
            <w:tcW w:type="dxa" w:w="979"/>
            <w:gridSpan w:val="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541"/>
            <w:tcBorders>
              <w:top w:val="single" w:color="dddddd" w:sz="6" w:space="0" w:shadow="0" w:frame="0"/>
              <w:left w:val="nil"/>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2634"/>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1999"/>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3587"/>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2738"/>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r>
    </w:tbl>
    <w:p>
      <w:pPr>
        <w:pStyle w:val="Body"/>
        <w:widowControl w:val="0"/>
      </w:pPr>
    </w:p>
    <w:p>
      <w:pPr>
        <w:pStyle w:val="Body"/>
      </w:pPr>
      <w:r>
        <w:rPr>
          <w:rStyle w:val="Heading 3 Char"/>
          <w:rtl w:val="0"/>
          <w:lang w:val="en-US"/>
        </w:rPr>
        <w:t>Total length:</w:t>
      </w:r>
      <w:r>
        <w:rPr>
          <w:rStyle w:val="Heading 3 Char"/>
          <w:rtl w:val="0"/>
        </w:rPr>
        <w:t> </w:t>
      </w:r>
      <w:r>
        <w:rPr>
          <w:rStyle w:val="None"/>
          <w:rtl w:val="0"/>
          <w:lang w:val="it-IT"/>
        </w:rPr>
        <w:t>1h 00m</w:t>
      </w:r>
    </w:p>
    <w:p>
      <w:pPr>
        <w:pStyle w:val="Body"/>
      </w:pPr>
    </w:p>
    <w:p>
      <w:pPr>
        <w:pStyle w:val="Heading 3"/>
      </w:pPr>
      <w:r>
        <w:rPr>
          <w:rStyle w:val="None"/>
          <w:rtl w:val="0"/>
          <w:lang w:val="en-US"/>
        </w:rPr>
        <w:t>Materials:</w:t>
      </w:r>
    </w:p>
    <w:p>
      <w:pPr>
        <w:pStyle w:val="List Paragraph"/>
        <w:numPr>
          <w:ilvl w:val="0"/>
          <w:numId w:val="66"/>
        </w:numPr>
        <w:rPr>
          <w:lang w:val="en-US"/>
        </w:rPr>
      </w:pPr>
      <w:r>
        <w:rPr>
          <w:rStyle w:val="None"/>
          <w:rtl w:val="0"/>
          <w:lang w:val="en-US"/>
        </w:rPr>
        <w:t>Copies of the agenda (online, share the agenda from your screen)</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Going through agenda</w:t>
      </w:r>
    </w:p>
    <w:p>
      <w:pPr>
        <w:pStyle w:val="List Paragraph"/>
        <w:numPr>
          <w:ilvl w:val="0"/>
          <w:numId w:val="66"/>
        </w:numPr>
        <w:rPr>
          <w:lang w:val="en-US"/>
        </w:rPr>
      </w:pPr>
      <w:r>
        <w:rPr>
          <w:rStyle w:val="None"/>
          <w:rtl w:val="0"/>
          <w:lang w:val="en-US"/>
        </w:rPr>
        <w:t>Copies of the agenda (if online: share the agenda from your screen)</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Confirming roles &amp; responsibilities</w:t>
      </w:r>
    </w:p>
    <w:p>
      <w:pPr>
        <w:pStyle w:val="List Paragraph"/>
        <w:numPr>
          <w:ilvl w:val="0"/>
          <w:numId w:val="66"/>
        </w:numPr>
        <w:rPr>
          <w:lang w:val="en-US"/>
        </w:rPr>
      </w:pPr>
      <w:r>
        <w:rPr>
          <w:rStyle w:val="None"/>
          <w:rtl w:val="0"/>
          <w:lang w:val="en-US"/>
        </w:rPr>
        <w:t>A talking piece</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Meeting closing round (+ - !)</w:t>
      </w:r>
    </w:p>
    <w:p>
      <w:pPr>
        <w:pStyle w:val="List Paragraph"/>
        <w:numPr>
          <w:ilvl w:val="0"/>
          <w:numId w:val="66"/>
        </w:numPr>
        <w:rPr>
          <w:lang w:val="en-US"/>
        </w:rPr>
      </w:pPr>
      <w:r>
        <w:rPr>
          <w:rStyle w:val="None"/>
          <w:rtl w:val="0"/>
          <w:lang w:val="en-US"/>
        </w:rPr>
        <w:t>Sticky notes (for large groups) or an online whiteboard (for large groups working remotely)</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Meeting closing round (+ - !)</w:t>
      </w:r>
    </w:p>
    <w:p>
      <w:pPr>
        <w:pStyle w:val="Body"/>
        <w:sectPr>
          <w:headerReference w:type="default" r:id="rId15"/>
          <w:footerReference w:type="default" r:id="rId16"/>
          <w:pgSz w:w="15840" w:h="12240" w:orient="landscape"/>
          <w:pgMar w:top="960" w:right="720" w:bottom="960" w:left="960" w:header="708" w:footer="708"/>
          <w:bidi w:val="0"/>
        </w:sectPr>
      </w:pPr>
    </w:p>
    <w:p>
      <w:pPr>
        <w:pStyle w:val="Heading"/>
      </w:pPr>
      <w:r>
        <w:rPr>
          <w:rStyle w:val="None"/>
          <w:rtl w:val="0"/>
          <w:lang w:val="en-US"/>
        </w:rPr>
        <w:t>Part 4 - Briefing the team - block details</w:t>
      </w:r>
    </w:p>
    <w:p>
      <w:pPr>
        <w:pStyle w:val="Heading 2"/>
      </w:pPr>
      <w:r>
        <w:rPr>
          <w:rStyle w:val="None"/>
          <w:rtl w:val="0"/>
          <w:lang w:val="en-US"/>
        </w:rPr>
        <w:t>What happens before - CONTEXT</w:t>
      </w:r>
    </w:p>
    <w:p>
      <w:pPr>
        <w:pStyle w:val="Body"/>
      </w:pPr>
      <w:r>
        <w:rPr>
          <w:rStyle w:val="None"/>
          <w:rtl w:val="0"/>
        </w:rPr>
        <w:t>09:00</w:t>
      </w:r>
      <w:r>
        <w:rPr>
          <w:rStyle w:val="None"/>
          <w:rtl w:val="0"/>
        </w:rPr>
        <w:t> </w:t>
      </w:r>
      <w:r>
        <w:rPr>
          <w:rStyle w:val="None"/>
          <w:rtl w:val="0"/>
        </w:rPr>
        <w:t>|</w:t>
      </w:r>
      <w:r>
        <w:rPr>
          <w:rStyle w:val="None"/>
          <w:rtl w:val="0"/>
        </w:rPr>
        <w:t> </w:t>
      </w:r>
      <w:r>
        <w:rPr>
          <w:rStyle w:val="None"/>
          <w:rtl w:val="0"/>
          <w:lang w:val="it-IT"/>
        </w:rPr>
        <w:t>0m</w:t>
      </w:r>
    </w:p>
    <w:p>
      <w:pPr>
        <w:pStyle w:val="Body"/>
      </w:pPr>
      <w:r>
        <w:rPr>
          <w:rStyle w:val="None"/>
          <w:rtl w:val="0"/>
          <w:lang w:val="en-US"/>
        </w:rPr>
        <w:t>This meeting is about getting all the backstage work for the workshop well organized. It will ideally be attended by your client, facilitation team, and by any speakers involved in the event (content providers, keynote speakers, etc.)</w:t>
      </w:r>
    </w:p>
    <w:p>
      <w:pPr>
        <w:pStyle w:val="Heading 3"/>
      </w:pPr>
      <w:r>
        <w:rPr>
          <w:rStyle w:val="None"/>
          <w:rtl w:val="0"/>
          <w:lang w:val="en-US"/>
        </w:rPr>
        <w:t>Additional Information</w:t>
      </w:r>
    </w:p>
    <w:p>
      <w:pPr>
        <w:pStyle w:val="Heading 3"/>
      </w:pPr>
      <w:r>
        <w:rPr>
          <w:rStyle w:val="None"/>
          <w:rtl w:val="0"/>
          <w:lang w:val="nl-NL"/>
        </w:rPr>
        <w:t>Goals</w:t>
      </w:r>
    </w:p>
    <w:p>
      <w:pPr>
        <w:pStyle w:val="Body"/>
      </w:pPr>
      <w:r>
        <w:rPr>
          <w:rStyle w:val="None"/>
          <w:rtl w:val="0"/>
          <w:lang w:val="en-US"/>
        </w:rPr>
        <w:t>Arriving at this meeting with a confirmed agenda.</w:t>
      </w:r>
    </w:p>
    <w:p>
      <w:pPr>
        <w:pStyle w:val="Heading 3"/>
      </w:pPr>
      <w:r>
        <w:rPr>
          <w:rStyle w:val="None"/>
          <w:rtl w:val="0"/>
          <w:lang w:val="fr-FR"/>
        </w:rPr>
        <w:t>Instructions</w:t>
      </w:r>
    </w:p>
    <w:p>
      <w:pPr>
        <w:pStyle w:val="Body"/>
      </w:pPr>
      <w:r>
        <w:rPr>
          <w:rStyle w:val="None"/>
          <w:rtl w:val="0"/>
          <w:lang w:val="en-US"/>
        </w:rPr>
        <w:t xml:space="preserve">This briefing is the last meeting before the workshop and should be dedicated mainly to briefing speakers and team members, </w:t>
      </w:r>
      <w:r>
        <w:rPr>
          <w:rStyle w:val="None"/>
          <w:b w:val="1"/>
          <w:bCs w:val="1"/>
          <w:rtl w:val="0"/>
          <w:lang w:val="en-US"/>
        </w:rPr>
        <w:t>making sure everyone knows what is expected from them</w:t>
      </w:r>
      <w:r>
        <w:rPr>
          <w:rStyle w:val="None"/>
          <w:rtl w:val="0"/>
          <w:lang w:val="en-US"/>
        </w:rPr>
        <w:t>, and checking any last-minute technical details.</w:t>
      </w:r>
      <w:r>
        <w:rPr>
          <w:rStyle w:val="None"/>
          <w:rtl w:val="0"/>
        </w:rPr>
        <w:t> </w:t>
      </w:r>
    </w:p>
    <w:p>
      <w:pPr>
        <w:pStyle w:val="Body"/>
      </w:pPr>
      <w:r>
        <w:rPr>
          <w:rStyle w:val="None"/>
          <w:rtl w:val="0"/>
          <w:lang w:val="en-US"/>
        </w:rPr>
        <w:t>At this point, the assumption is that the final agenda has been agreed upon either at the Part 3 - Refining the agenda meeting or in following client/facilitator communications.</w:t>
      </w:r>
      <w:r>
        <w:rPr>
          <w:rStyle w:val="None"/>
          <w:rtl w:val="0"/>
        </w:rPr>
        <w:t> </w:t>
      </w:r>
    </w:p>
    <w:p>
      <w:pPr>
        <w:pStyle w:val="Heading 2"/>
      </w:pPr>
      <w:r>
        <w:rPr>
          <w:rStyle w:val="None"/>
          <w:rtl w:val="0"/>
          <w:lang w:val="en-US"/>
        </w:rPr>
        <w:t>Check-in</w:t>
      </w:r>
    </w:p>
    <w:p>
      <w:pPr>
        <w:pStyle w:val="Body"/>
      </w:pPr>
      <w:r>
        <w:rPr>
          <w:rStyle w:val="None"/>
          <w:rtl w:val="0"/>
        </w:rPr>
        <w:t>09:00</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 xml:space="preserve">Welcome everyone to the meeting and invite a round of sharing. It's invaluable to have a check-in round to meet as human beings and build trust. </w:t>
      </w:r>
    </w:p>
    <w:p>
      <w:pPr>
        <w:pStyle w:val="Heading 3"/>
      </w:pPr>
      <w:r>
        <w:rPr>
          <w:rStyle w:val="None"/>
          <w:rtl w:val="0"/>
          <w:lang w:val="en-US"/>
        </w:rPr>
        <w:t>Additional Information</w:t>
      </w:r>
    </w:p>
    <w:p>
      <w:pPr>
        <w:pStyle w:val="Body"/>
      </w:pPr>
      <w:r>
        <w:rPr>
          <w:rStyle w:val="None"/>
          <w:rtl w:val="0"/>
          <w:lang w:val="en-US"/>
        </w:rPr>
        <w:t xml:space="preserve">Start the meeting in a similar way to Part 3 - Refining the agenda: </w:t>
      </w:r>
      <w:r>
        <w:rPr>
          <w:rStyle w:val="None"/>
          <w:b w:val="1"/>
          <w:bCs w:val="1"/>
          <w:rtl w:val="0"/>
          <w:lang w:val="en-US"/>
        </w:rPr>
        <w:t xml:space="preserve">shared rituals </w:t>
      </w:r>
      <w:r>
        <w:rPr>
          <w:rStyle w:val="None"/>
          <w:rtl w:val="0"/>
          <w:lang w:val="en-US"/>
        </w:rPr>
        <w:t xml:space="preserve">help build a sense of alignment in the team! </w:t>
      </w:r>
    </w:p>
    <w:p>
      <w:pPr>
        <w:pStyle w:val="Heading 3"/>
      </w:pPr>
      <w:r>
        <w:rPr>
          <w:rStyle w:val="None"/>
          <w:rtl w:val="0"/>
          <w:lang w:val="nl-NL"/>
        </w:rPr>
        <w:t>Goals</w:t>
      </w:r>
    </w:p>
    <w:p>
      <w:pPr>
        <w:pStyle w:val="Body"/>
      </w:pPr>
      <w:r>
        <w:rPr>
          <w:rStyle w:val="None"/>
          <w:rtl w:val="0"/>
          <w:lang w:val="en-US"/>
        </w:rPr>
        <w:t>Connect on a human level, build trust, establish a shared ritual for the team</w:t>
      </w:r>
    </w:p>
    <w:p>
      <w:pPr>
        <w:pStyle w:val="Heading 3"/>
      </w:pPr>
      <w:r>
        <w:rPr>
          <w:rStyle w:val="None"/>
          <w:rtl w:val="0"/>
          <w:lang w:val="fr-FR"/>
        </w:rPr>
        <w:t>Instructions</w:t>
      </w:r>
    </w:p>
    <w:p>
      <w:pPr>
        <w:pStyle w:val="Body"/>
      </w:pPr>
      <w:r>
        <w:rPr>
          <w:rStyle w:val="None"/>
          <w:b w:val="1"/>
          <w:bCs w:val="1"/>
          <w:rtl w:val="0"/>
          <w:lang w:val="en-US"/>
        </w:rPr>
        <w:t xml:space="preserve">Invite a round of check-in </w:t>
      </w:r>
      <w:r>
        <w:rPr>
          <w:rStyle w:val="None"/>
          <w:rtl w:val="0"/>
          <w:lang w:val="en-US"/>
        </w:rPr>
        <w:t xml:space="preserve">with a personal (but not </w:t>
      </w:r>
      <w:r>
        <w:rPr>
          <w:rStyle w:val="None"/>
          <w:i w:val="1"/>
          <w:iCs w:val="1"/>
          <w:rtl w:val="0"/>
        </w:rPr>
        <w:t xml:space="preserve">too </w:t>
      </w:r>
      <w:r>
        <w:rPr>
          <w:rStyle w:val="None"/>
          <w:rtl w:val="0"/>
          <w:lang w:val="en-US"/>
        </w:rPr>
        <w:t>personal) question, such as favorite ice cream, favorite place to go on holiday, fun thing you did last week...</w:t>
      </w:r>
      <w:r>
        <w:rPr>
          <w:rStyle w:val="None"/>
          <w:rtl w:val="0"/>
        </w:rPr>
        <w:t> </w:t>
      </w:r>
    </w:p>
    <w:p>
      <w:pPr>
        <w:pStyle w:val="Heading 2"/>
      </w:pPr>
      <w:r>
        <w:rPr>
          <w:rStyle w:val="None"/>
          <w:rtl w:val="0"/>
          <w:lang w:val="en-US"/>
        </w:rPr>
        <w:t>Going through agenda</w:t>
      </w:r>
    </w:p>
    <w:p>
      <w:pPr>
        <w:pStyle w:val="Body"/>
      </w:pPr>
      <w:r>
        <w:rPr>
          <w:rStyle w:val="None"/>
          <w:rtl w:val="0"/>
        </w:rPr>
        <w:t>09:05</w:t>
      </w:r>
      <w:r>
        <w:rPr>
          <w:rStyle w:val="None"/>
          <w:rtl w:val="0"/>
        </w:rPr>
        <w:t> </w:t>
      </w:r>
      <w:r>
        <w:rPr>
          <w:rStyle w:val="None"/>
          <w:rtl w:val="0"/>
        </w:rPr>
        <w:t>|</w:t>
      </w:r>
      <w:r>
        <w:rPr>
          <w:rStyle w:val="None"/>
          <w:rtl w:val="0"/>
        </w:rPr>
        <w:t> </w:t>
      </w:r>
      <w:r>
        <w:rPr>
          <w:rStyle w:val="None"/>
          <w:rtl w:val="0"/>
        </w:rPr>
        <w:t>20m</w:t>
      </w:r>
    </w:p>
    <w:p>
      <w:pPr>
        <w:pStyle w:val="Body"/>
      </w:pPr>
      <w:r>
        <w:rPr>
          <w:rStyle w:val="None"/>
          <w:rtl w:val="0"/>
          <w:lang w:val="en-US"/>
        </w:rPr>
        <w:t xml:space="preserve">Share the workshop agenda </w:t>
      </w:r>
    </w:p>
    <w:p>
      <w:pPr>
        <w:pStyle w:val="Heading 3"/>
      </w:pPr>
      <w:r>
        <w:rPr>
          <w:rStyle w:val="None"/>
          <w:rtl w:val="0"/>
          <w:lang w:val="en-US"/>
        </w:rPr>
        <w:t>Additional Information</w:t>
      </w:r>
    </w:p>
    <w:p>
      <w:pPr>
        <w:pStyle w:val="Body"/>
      </w:pPr>
      <w:r>
        <w:rPr>
          <w:rStyle w:val="None"/>
          <w:rtl w:val="0"/>
          <w:lang w:val="en-US"/>
        </w:rPr>
        <w:t xml:space="preserve">The facilitator shares the agenda, explaining that the main purpose of the day is to check that everyone is comfortable and aware of what to expect. </w:t>
      </w:r>
      <w:r>
        <w:rPr>
          <w:rStyle w:val="None"/>
        </w:rPr>
        <w:br w:type="textWrapping"/>
        <w:br w:type="textWrapping"/>
      </w:r>
      <w:r>
        <w:rPr>
          <w:rStyle w:val="None"/>
          <w:rtl w:val="0"/>
          <w:lang w:val="en-US"/>
        </w:rPr>
        <w:t xml:space="preserve">Remind everyone of the high-level purpose, intention, and desired outcomes. Rather than go through all the details, </w:t>
      </w:r>
      <w:r>
        <w:rPr>
          <w:rStyle w:val="None"/>
          <w:b w:val="1"/>
          <w:bCs w:val="1"/>
          <w:rtl w:val="0"/>
          <w:lang w:val="en-US"/>
        </w:rPr>
        <w:t>focus on where team members and/or speakers will be contributing</w:t>
      </w:r>
      <w:r>
        <w:rPr>
          <w:rStyle w:val="None"/>
          <w:rtl w:val="0"/>
          <w:lang w:val="en-US"/>
        </w:rPr>
        <w:t xml:space="preserve"> and check for any questions. </w:t>
      </w:r>
    </w:p>
    <w:p>
      <w:pPr>
        <w:pStyle w:val="Heading 3"/>
      </w:pPr>
      <w:r>
        <w:rPr>
          <w:rStyle w:val="None"/>
          <w:rtl w:val="0"/>
          <w:lang w:val="en-US"/>
        </w:rPr>
        <w:t>Materials</w:t>
      </w:r>
    </w:p>
    <w:p>
      <w:pPr>
        <w:pStyle w:val="List Paragraph"/>
        <w:numPr>
          <w:ilvl w:val="0"/>
          <w:numId w:val="68"/>
        </w:numPr>
        <w:rPr>
          <w:lang w:val="en-US"/>
        </w:rPr>
      </w:pPr>
      <w:r>
        <w:rPr>
          <w:rStyle w:val="None"/>
          <w:rtl w:val="0"/>
          <w:lang w:val="en-US"/>
        </w:rPr>
        <w:t>Copies of the agenda (online, share the agenda from your screen)</w:t>
      </w:r>
    </w:p>
    <w:p>
      <w:pPr>
        <w:pStyle w:val="Heading 3"/>
      </w:pPr>
      <w:r>
        <w:rPr>
          <w:rStyle w:val="None"/>
          <w:rtl w:val="0"/>
          <w:lang w:val="nl-NL"/>
        </w:rPr>
        <w:t>Goals</w:t>
      </w:r>
    </w:p>
    <w:p>
      <w:pPr>
        <w:pStyle w:val="Body"/>
      </w:pPr>
      <w:r>
        <w:rPr>
          <w:rStyle w:val="None"/>
          <w:rtl w:val="0"/>
          <w:lang w:val="en-US"/>
        </w:rPr>
        <w:t>Alignment and clarity</w:t>
      </w:r>
    </w:p>
    <w:p>
      <w:pPr>
        <w:pStyle w:val="Heading 3"/>
      </w:pPr>
      <w:r>
        <w:rPr>
          <w:rStyle w:val="None"/>
          <w:rtl w:val="0"/>
          <w:lang w:val="fr-FR"/>
        </w:rPr>
        <w:t>Instructions</w:t>
      </w:r>
    </w:p>
    <w:p>
      <w:pPr>
        <w:pStyle w:val="Body"/>
      </w:pPr>
      <w:r>
        <w:rPr>
          <w:rStyle w:val="None"/>
          <w:b w:val="1"/>
          <w:bCs w:val="1"/>
          <w:rtl w:val="0"/>
          <w:lang w:val="en-US"/>
        </w:rPr>
        <w:t>The facilitator shares the agenda,</w:t>
      </w:r>
      <w:r>
        <w:rPr>
          <w:rStyle w:val="None"/>
          <w:rtl w:val="0"/>
          <w:lang w:val="en-US"/>
        </w:rPr>
        <w:t xml:space="preserve"> explaining that the main purpose of the day is to check that everyone is comfortable and aware of what to expect.</w:t>
      </w:r>
    </w:p>
    <w:p>
      <w:pPr>
        <w:pStyle w:val="Heading 2"/>
      </w:pPr>
      <w:r>
        <w:rPr>
          <w:rStyle w:val="None"/>
          <w:rtl w:val="0"/>
          <w:lang w:val="en-US"/>
        </w:rPr>
        <w:t>Confirming roles &amp; responsibilities</w:t>
      </w:r>
    </w:p>
    <w:p>
      <w:pPr>
        <w:pStyle w:val="Body"/>
      </w:pPr>
      <w:r>
        <w:rPr>
          <w:rStyle w:val="None"/>
          <w:rtl w:val="0"/>
        </w:rPr>
        <w:t>09:25</w:t>
      </w:r>
      <w:r>
        <w:rPr>
          <w:rStyle w:val="None"/>
          <w:rtl w:val="0"/>
        </w:rPr>
        <w:t> </w:t>
      </w:r>
      <w:r>
        <w:rPr>
          <w:rStyle w:val="None"/>
          <w:rtl w:val="0"/>
        </w:rPr>
        <w:t>|</w:t>
      </w:r>
      <w:r>
        <w:rPr>
          <w:rStyle w:val="None"/>
          <w:rtl w:val="0"/>
        </w:rPr>
        <w:t> </w:t>
      </w:r>
      <w:r>
        <w:rPr>
          <w:rStyle w:val="None"/>
          <w:rtl w:val="0"/>
        </w:rPr>
        <w:t>15m</w:t>
      </w:r>
    </w:p>
    <w:p>
      <w:pPr>
        <w:pStyle w:val="Body"/>
      </w:pPr>
      <w:r>
        <w:rPr>
          <w:rStyle w:val="None"/>
          <w:rtl w:val="0"/>
          <w:lang w:val="en-US"/>
        </w:rPr>
        <w:t>Check for alignment on action points</w:t>
      </w:r>
    </w:p>
    <w:p>
      <w:pPr>
        <w:pStyle w:val="Heading 3"/>
      </w:pPr>
      <w:r>
        <w:rPr>
          <w:rStyle w:val="None"/>
          <w:rtl w:val="0"/>
          <w:lang w:val="en-US"/>
        </w:rPr>
        <w:t>Additional Information</w:t>
      </w:r>
    </w:p>
    <w:p>
      <w:pPr>
        <w:pStyle w:val="Body"/>
      </w:pPr>
      <w:r>
        <w:rPr>
          <w:rStyle w:val="None"/>
          <w:rtl w:val="0"/>
          <w:lang w:val="en-US"/>
        </w:rPr>
        <w:t xml:space="preserve">Check that everyone knows when they will be leading or contributing and </w:t>
      </w:r>
      <w:r>
        <w:rPr>
          <w:rStyle w:val="None"/>
          <w:b w:val="1"/>
          <w:bCs w:val="1"/>
          <w:rtl w:val="0"/>
          <w:lang w:val="en-US"/>
        </w:rPr>
        <w:t xml:space="preserve">what is expected from them. </w:t>
      </w:r>
    </w:p>
    <w:p>
      <w:pPr>
        <w:pStyle w:val="Heading 3"/>
      </w:pPr>
      <w:r>
        <w:rPr>
          <w:rStyle w:val="None"/>
          <w:rtl w:val="0"/>
          <w:lang w:val="en-US"/>
        </w:rPr>
        <w:t>Materials</w:t>
      </w:r>
    </w:p>
    <w:p>
      <w:pPr>
        <w:pStyle w:val="List Paragraph"/>
        <w:numPr>
          <w:ilvl w:val="0"/>
          <w:numId w:val="70"/>
        </w:numPr>
        <w:rPr>
          <w:lang w:val="en-US"/>
        </w:rPr>
      </w:pPr>
      <w:r>
        <w:rPr>
          <w:rStyle w:val="None"/>
          <w:rtl w:val="0"/>
          <w:lang w:val="en-US"/>
        </w:rPr>
        <w:t>Copies of the agenda (if online: share the agenda from your screen)</w:t>
      </w:r>
    </w:p>
    <w:p>
      <w:pPr>
        <w:pStyle w:val="Heading 3"/>
      </w:pPr>
      <w:r>
        <w:rPr>
          <w:rStyle w:val="None"/>
          <w:rtl w:val="0"/>
          <w:lang w:val="nl-NL"/>
        </w:rPr>
        <w:t>Goals</w:t>
      </w:r>
    </w:p>
    <w:p>
      <w:pPr>
        <w:pStyle w:val="Body"/>
      </w:pPr>
      <w:r>
        <w:rPr>
          <w:rStyle w:val="None"/>
          <w:rtl w:val="0"/>
          <w:lang w:val="en-US"/>
        </w:rPr>
        <w:t>Alignment, effective team work</w:t>
      </w:r>
    </w:p>
    <w:p>
      <w:pPr>
        <w:pStyle w:val="Heading 3"/>
      </w:pPr>
      <w:r>
        <w:rPr>
          <w:rStyle w:val="None"/>
          <w:rtl w:val="0"/>
          <w:lang w:val="fr-FR"/>
        </w:rPr>
        <w:t>Instructions</w:t>
      </w:r>
    </w:p>
    <w:p>
      <w:pPr>
        <w:pStyle w:val="Body"/>
      </w:pPr>
      <w:r>
        <w:rPr>
          <w:rStyle w:val="None"/>
          <w:rtl w:val="0"/>
          <w:lang w:val="en-US"/>
        </w:rPr>
        <w:t>This step can include, for example:</w:t>
      </w:r>
    </w:p>
    <w:p>
      <w:pPr>
        <w:pStyle w:val="List Paragraph"/>
        <w:numPr>
          <w:ilvl w:val="0"/>
          <w:numId w:val="72"/>
        </w:numPr>
        <w:rPr>
          <w:lang w:val="en-US"/>
        </w:rPr>
      </w:pPr>
      <w:r>
        <w:rPr>
          <w:rStyle w:val="None"/>
          <w:b w:val="1"/>
          <w:bCs w:val="1"/>
          <w:rtl w:val="0"/>
          <w:lang w:val="en-US"/>
        </w:rPr>
        <w:t>checking that speakers can share screen</w:t>
      </w:r>
      <w:r>
        <w:rPr>
          <w:rStyle w:val="None"/>
          <w:rtl w:val="0"/>
          <w:lang w:val="en-US"/>
        </w:rPr>
        <w:t xml:space="preserve"> and that their presentations work;</w:t>
      </w:r>
    </w:p>
    <w:p>
      <w:pPr>
        <w:pStyle w:val="List Paragraph"/>
        <w:numPr>
          <w:ilvl w:val="0"/>
          <w:numId w:val="72"/>
        </w:numPr>
        <w:rPr>
          <w:lang w:val="en-US"/>
        </w:rPr>
      </w:pPr>
      <w:r>
        <w:rPr>
          <w:rStyle w:val="None"/>
          <w:rtl w:val="0"/>
          <w:lang w:val="en-US"/>
        </w:rPr>
        <w:t xml:space="preserve">verifying that any </w:t>
      </w:r>
      <w:r>
        <w:rPr>
          <w:rStyle w:val="None"/>
          <w:b w:val="1"/>
          <w:bCs w:val="1"/>
          <w:rtl w:val="0"/>
          <w:lang w:val="en-US"/>
        </w:rPr>
        <w:t xml:space="preserve">materials needed </w:t>
      </w:r>
      <w:r>
        <w:rPr>
          <w:rStyle w:val="None"/>
          <w:rtl w:val="0"/>
          <w:lang w:val="en-US"/>
        </w:rPr>
        <w:t>are on your list;</w:t>
      </w:r>
    </w:p>
    <w:p>
      <w:pPr>
        <w:pStyle w:val="List Paragraph"/>
        <w:numPr>
          <w:ilvl w:val="0"/>
          <w:numId w:val="72"/>
        </w:numPr>
        <w:rPr>
          <w:lang w:val="en-US"/>
        </w:rPr>
      </w:pPr>
      <w:r>
        <w:rPr>
          <w:rStyle w:val="None"/>
          <w:rtl w:val="0"/>
          <w:lang w:val="en-US"/>
        </w:rPr>
        <w:t xml:space="preserve">making sure someone is assigned to take care of </w:t>
      </w:r>
      <w:r>
        <w:rPr>
          <w:rStyle w:val="None"/>
          <w:b w:val="1"/>
          <w:bCs w:val="1"/>
          <w:rtl w:val="0"/>
          <w:lang w:val="en-US"/>
        </w:rPr>
        <w:t>special needs</w:t>
      </w:r>
      <w:r>
        <w:rPr>
          <w:rStyle w:val="None"/>
          <w:rtl w:val="0"/>
          <w:lang w:val="en-US"/>
        </w:rPr>
        <w:t xml:space="preserve"> e.g. if you have participants with mobility impairments;</w:t>
      </w:r>
    </w:p>
    <w:p>
      <w:pPr>
        <w:pStyle w:val="List Paragraph"/>
        <w:numPr>
          <w:ilvl w:val="0"/>
          <w:numId w:val="72"/>
        </w:numPr>
        <w:rPr>
          <w:lang w:val="en-US"/>
        </w:rPr>
      </w:pPr>
      <w:r>
        <w:rPr>
          <w:rStyle w:val="None"/>
          <w:rtl w:val="0"/>
          <w:lang w:val="en-US"/>
        </w:rPr>
        <w:t>confirming what channels you will be using</w:t>
      </w:r>
      <w:r>
        <w:rPr>
          <w:rStyle w:val="None"/>
          <w:b w:val="1"/>
          <w:bCs w:val="1"/>
          <w:rtl w:val="0"/>
          <w:lang w:val="en-US"/>
        </w:rPr>
        <w:t xml:space="preserve"> to communicate within the organizing team.</w:t>
      </w:r>
    </w:p>
    <w:p>
      <w:pPr>
        <w:pStyle w:val="Heading 2"/>
      </w:pPr>
      <w:r>
        <w:rPr>
          <w:rStyle w:val="None"/>
          <w:rtl w:val="0"/>
        </w:rPr>
        <w:t>Q&amp;A</w:t>
      </w:r>
    </w:p>
    <w:p>
      <w:pPr>
        <w:pStyle w:val="Body"/>
      </w:pPr>
      <w:r>
        <w:rPr>
          <w:rStyle w:val="None"/>
          <w:rtl w:val="0"/>
        </w:rPr>
        <w:t>09:40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Make space for questions and last-minute requests.</w:t>
      </w:r>
    </w:p>
    <w:p>
      <w:pPr>
        <w:pStyle w:val="Heading 3"/>
      </w:pPr>
      <w:r>
        <w:rPr>
          <w:rStyle w:val="None"/>
          <w:rtl w:val="0"/>
          <w:lang w:val="en-US"/>
        </w:rPr>
        <w:t>Additional Information</w:t>
      </w:r>
    </w:p>
    <w:p>
      <w:pPr>
        <w:pStyle w:val="Body"/>
      </w:pPr>
      <w:r>
        <w:rPr>
          <w:rStyle w:val="None"/>
          <w:rtl w:val="0"/>
          <w:lang w:val="en-US"/>
        </w:rPr>
        <w:t xml:space="preserve">Open the floor for any </w:t>
      </w:r>
      <w:r>
        <w:rPr>
          <w:rStyle w:val="None"/>
          <w:b w:val="1"/>
          <w:bCs w:val="1"/>
          <w:rtl w:val="0"/>
          <w:lang w:val="en-US"/>
        </w:rPr>
        <w:t xml:space="preserve">questions and/or requests. </w:t>
      </w:r>
    </w:p>
    <w:p>
      <w:pPr>
        <w:pStyle w:val="Body"/>
      </w:pPr>
    </w:p>
    <w:p>
      <w:pPr>
        <w:pStyle w:val="Heading 3"/>
      </w:pPr>
      <w:r>
        <w:rPr>
          <w:rStyle w:val="None"/>
          <w:rtl w:val="0"/>
          <w:lang w:val="nl-NL"/>
        </w:rPr>
        <w:t>Goals</w:t>
      </w:r>
    </w:p>
    <w:p>
      <w:pPr>
        <w:pStyle w:val="Body"/>
      </w:pPr>
      <w:r>
        <w:rPr>
          <w:rStyle w:val="None"/>
          <w:rtl w:val="0"/>
          <w:lang w:val="en-US"/>
        </w:rPr>
        <w:t>Clarity</w:t>
      </w:r>
    </w:p>
    <w:p>
      <w:pPr>
        <w:pStyle w:val="Heading 3"/>
      </w:pPr>
      <w:r>
        <w:rPr>
          <w:rStyle w:val="None"/>
          <w:rtl w:val="0"/>
          <w:lang w:val="fr-FR"/>
        </w:rPr>
        <w:t>Instructions</w:t>
      </w:r>
    </w:p>
    <w:p>
      <w:pPr>
        <w:pStyle w:val="Body"/>
      </w:pPr>
      <w:r>
        <w:rPr>
          <w:rStyle w:val="None"/>
          <w:rtl w:val="0"/>
          <w:lang w:val="en-US"/>
        </w:rPr>
        <w:t xml:space="preserve">Open the floor for any questions and/or requests. </w:t>
      </w:r>
      <w:r>
        <w:rPr>
          <w:rStyle w:val="None"/>
          <w:b w:val="1"/>
          <w:bCs w:val="1"/>
          <w:rtl w:val="0"/>
          <w:lang w:val="en-US"/>
        </w:rPr>
        <w:t>Does anyone need some resources or support they do not have yet?</w:t>
      </w:r>
      <w:r>
        <w:rPr>
          <w:rStyle w:val="None"/>
          <w:b w:val="1"/>
          <w:bCs w:val="1"/>
          <w:rtl w:val="0"/>
        </w:rPr>
        <w:t> </w:t>
      </w:r>
    </w:p>
    <w:p>
      <w:pPr>
        <w:pStyle w:val="Heading 2"/>
      </w:pPr>
      <w:r>
        <w:rPr>
          <w:rStyle w:val="None"/>
          <w:rtl w:val="0"/>
          <w:lang w:val="en-US"/>
        </w:rPr>
        <w:t>Intentions for the workshop</w:t>
      </w:r>
    </w:p>
    <w:p>
      <w:pPr>
        <w:pStyle w:val="Body"/>
      </w:pPr>
      <w:r>
        <w:rPr>
          <w:rStyle w:val="None"/>
          <w:rtl w:val="0"/>
        </w:rPr>
        <w:t>09:50</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 xml:space="preserve">Raise the energy by sharing once more everyone's high hopes and intentions for a successful event! </w:t>
      </w:r>
    </w:p>
    <w:p>
      <w:pPr>
        <w:pStyle w:val="Heading 3"/>
      </w:pPr>
      <w:r>
        <w:rPr>
          <w:rStyle w:val="None"/>
          <w:rtl w:val="0"/>
          <w:lang w:val="en-US"/>
        </w:rPr>
        <w:t>Additional Information</w:t>
      </w:r>
    </w:p>
    <w:p>
      <w:pPr>
        <w:pStyle w:val="Body"/>
      </w:pPr>
      <w:r>
        <w:rPr>
          <w:rStyle w:val="None"/>
          <w:rtl w:val="0"/>
          <w:lang w:val="en-US"/>
        </w:rPr>
        <w:t>Bring the meeting to a close with a</w:t>
      </w:r>
      <w:r>
        <w:rPr>
          <w:rStyle w:val="None"/>
          <w:b w:val="1"/>
          <w:bCs w:val="1"/>
          <w:rtl w:val="0"/>
          <w:lang w:val="en-US"/>
        </w:rPr>
        <w:t xml:space="preserve"> round of intentions.</w:t>
      </w:r>
      <w:r>
        <w:rPr>
          <w:rStyle w:val="None"/>
          <w:rtl w:val="0"/>
          <w:lang w:val="en-US"/>
        </w:rPr>
        <w:t xml:space="preserve"> Ask something along the lines of "What are your highest hopes for this workshop?" </w:t>
      </w:r>
    </w:p>
    <w:p>
      <w:pPr>
        <w:pStyle w:val="Heading 3"/>
      </w:pPr>
      <w:r>
        <w:rPr>
          <w:rStyle w:val="None"/>
          <w:rtl w:val="0"/>
          <w:lang w:val="nl-NL"/>
        </w:rPr>
        <w:t>Goals</w:t>
      </w:r>
    </w:p>
    <w:p>
      <w:pPr>
        <w:pStyle w:val="Body"/>
      </w:pPr>
      <w:r>
        <w:rPr>
          <w:rStyle w:val="None"/>
          <w:rtl w:val="0"/>
          <w:lang w:val="en-US"/>
        </w:rPr>
        <w:t>Raising motivation</w:t>
      </w:r>
    </w:p>
    <w:p>
      <w:pPr>
        <w:pStyle w:val="Heading 3"/>
      </w:pPr>
      <w:r>
        <w:rPr>
          <w:rStyle w:val="None"/>
          <w:rtl w:val="0"/>
          <w:lang w:val="fr-FR"/>
        </w:rPr>
        <w:t>Instructions</w:t>
      </w:r>
    </w:p>
    <w:p>
      <w:pPr>
        <w:pStyle w:val="Body"/>
      </w:pPr>
      <w:r>
        <w:rPr>
          <w:rStyle w:val="None"/>
          <w:rtl w:val="0"/>
          <w:lang w:val="en-US"/>
        </w:rPr>
        <w:t xml:space="preserve">Hearing one another's high hopes and intentions raises the team's energy and motivation. This is often an uplifting moment when after solving all the small technical details </w:t>
      </w:r>
      <w:r>
        <w:rPr>
          <w:rStyle w:val="None"/>
          <w:b w:val="1"/>
          <w:bCs w:val="1"/>
          <w:rtl w:val="0"/>
          <w:lang w:val="en-US"/>
        </w:rPr>
        <w:t>we reconnect to purpose.</w:t>
      </w:r>
      <w:r>
        <w:rPr>
          <w:rStyle w:val="None"/>
          <w:b w:val="1"/>
          <w:bCs w:val="1"/>
          <w:rtl w:val="0"/>
        </w:rPr>
        <w:t> </w:t>
      </w:r>
    </w:p>
    <w:p>
      <w:pPr>
        <w:pStyle w:val="Heading 2"/>
      </w:pPr>
      <w:r>
        <w:rPr>
          <w:rStyle w:val="None"/>
          <w:rtl w:val="0"/>
          <w:lang w:val="en-US"/>
        </w:rPr>
        <w:t>Meeting closing round (+ - !)</w:t>
      </w:r>
    </w:p>
    <w:p>
      <w:pPr>
        <w:pStyle w:val="Body"/>
      </w:pPr>
      <w:r>
        <w:rPr>
          <w:rStyle w:val="None"/>
          <w:rtl w:val="0"/>
        </w:rPr>
        <w:t>09:55</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 xml:space="preserve">Continuously improve your organization's meetings with this simple round of closing feedback: what did you enjoy most? What could have been better? Any other ideas on our meetings? </w:t>
      </w:r>
    </w:p>
    <w:p>
      <w:pPr>
        <w:pStyle w:val="Heading 3"/>
      </w:pPr>
      <w:r>
        <w:rPr>
          <w:rStyle w:val="None"/>
          <w:rtl w:val="0"/>
          <w:lang w:val="en-US"/>
        </w:rPr>
        <w:t>Additional Information</w:t>
      </w:r>
    </w:p>
    <w:p>
      <w:pPr>
        <w:pStyle w:val="Body"/>
      </w:pPr>
      <w:r>
        <w:rPr>
          <w:rStyle w:val="None"/>
          <w:rtl w:val="0"/>
          <w:lang w:val="en-US"/>
        </w:rPr>
        <w:t>End this meeting in the same way as the previous one to support the consolidation of a team spirit. Ask for feedback as part of</w:t>
      </w:r>
      <w:r>
        <w:rPr>
          <w:rStyle w:val="None"/>
          <w:b w:val="1"/>
          <w:bCs w:val="1"/>
          <w:rtl w:val="0"/>
          <w:lang w:val="en-US"/>
        </w:rPr>
        <w:t xml:space="preserve"> learning how to work better together. </w:t>
      </w:r>
    </w:p>
    <w:p>
      <w:pPr>
        <w:pStyle w:val="Heading 3"/>
      </w:pPr>
      <w:r>
        <w:rPr>
          <w:rStyle w:val="None"/>
          <w:rtl w:val="0"/>
          <w:lang w:val="en-US"/>
        </w:rPr>
        <w:t>Materials</w:t>
      </w:r>
    </w:p>
    <w:p>
      <w:pPr>
        <w:pStyle w:val="List Paragraph"/>
        <w:numPr>
          <w:ilvl w:val="0"/>
          <w:numId w:val="74"/>
        </w:numPr>
        <w:rPr>
          <w:lang w:val="en-US"/>
        </w:rPr>
      </w:pPr>
      <w:r>
        <w:rPr>
          <w:rStyle w:val="None"/>
          <w:rtl w:val="0"/>
          <w:lang w:val="en-US"/>
        </w:rPr>
        <w:t>A talking piece</w:t>
      </w:r>
    </w:p>
    <w:p>
      <w:pPr>
        <w:pStyle w:val="List Paragraph"/>
        <w:numPr>
          <w:ilvl w:val="0"/>
          <w:numId w:val="74"/>
        </w:numPr>
        <w:rPr>
          <w:lang w:val="en-US"/>
        </w:rPr>
      </w:pPr>
      <w:r>
        <w:rPr>
          <w:rStyle w:val="None"/>
          <w:rtl w:val="0"/>
          <w:lang w:val="en-US"/>
        </w:rPr>
        <w:t>Sticky notes (for large groups) or an online whiteboard (for large groups working remotely)</w:t>
      </w:r>
    </w:p>
    <w:p>
      <w:pPr>
        <w:pStyle w:val="Heading 3"/>
      </w:pPr>
      <w:r>
        <w:rPr>
          <w:rStyle w:val="None"/>
          <w:rtl w:val="0"/>
          <w:lang w:val="nl-NL"/>
        </w:rPr>
        <w:t>Goals</w:t>
      </w:r>
    </w:p>
    <w:p>
      <w:pPr>
        <w:pStyle w:val="Body"/>
      </w:pPr>
      <w:r>
        <w:rPr>
          <w:rStyle w:val="None"/>
          <w:rtl w:val="0"/>
          <w:lang w:val="en-US"/>
        </w:rPr>
        <w:t>Shift the group's attention to observing the process; continous improvement of meetings</w:t>
      </w:r>
    </w:p>
    <w:p>
      <w:pPr>
        <w:pStyle w:val="Heading 3"/>
      </w:pPr>
      <w:r>
        <w:rPr>
          <w:rStyle w:val="None"/>
          <w:rtl w:val="0"/>
          <w:lang w:val="fr-FR"/>
        </w:rPr>
        <w:t>Instructions</w:t>
      </w:r>
    </w:p>
    <w:p>
      <w:pPr>
        <w:pStyle w:val="Body"/>
      </w:pPr>
      <w:r>
        <w:rPr>
          <w:rStyle w:val="None"/>
          <w:rtl w:val="0"/>
          <w:lang w:val="en-US"/>
        </w:rPr>
        <w:t>At the end of each meeting, ask for</w:t>
      </w:r>
      <w:r>
        <w:rPr>
          <w:rStyle w:val="None"/>
          <w:b w:val="1"/>
          <w:bCs w:val="1"/>
          <w:rtl w:val="0"/>
          <w:lang w:val="en-US"/>
        </w:rPr>
        <w:t xml:space="preserve"> feedback on the meeting </w:t>
      </w:r>
      <w:r>
        <w:rPr>
          <w:rStyle w:val="None"/>
          <w:b w:val="1"/>
          <w:bCs w:val="1"/>
          <w:i w:val="1"/>
          <w:iCs w:val="1"/>
          <w:rtl w:val="0"/>
          <w:lang w:val="pt-PT"/>
        </w:rPr>
        <w:t>process</w:t>
      </w:r>
      <w:r>
        <w:rPr>
          <w:rStyle w:val="None"/>
          <w:rtl w:val="0"/>
        </w:rPr>
        <w:t> </w:t>
      </w:r>
      <w:r>
        <w:rPr>
          <w:rStyle w:val="None"/>
          <w:rtl w:val="0"/>
          <w:lang w:val="en-US"/>
        </w:rPr>
        <w:t>(not on the content!) in three categories:</w:t>
      </w:r>
    </w:p>
    <w:p>
      <w:pPr>
        <w:pStyle w:val="Body"/>
      </w:pPr>
      <w:r>
        <w:rPr>
          <w:rStyle w:val="None"/>
          <w:b w:val="1"/>
          <w:bCs w:val="1"/>
          <w:rtl w:val="0"/>
          <w:lang w:val="en-US"/>
        </w:rPr>
        <w:t xml:space="preserve">(+) what went well </w:t>
      </w:r>
      <w:r>
        <w:rPr>
          <w:rStyle w:val="None"/>
          <w:rtl w:val="0"/>
          <w:lang w:val="en-US"/>
        </w:rPr>
        <w:t>/ did you most appreciate?</w:t>
      </w:r>
    </w:p>
    <w:p>
      <w:pPr>
        <w:pStyle w:val="Body"/>
      </w:pPr>
      <w:r>
        <w:rPr>
          <w:rStyle w:val="None"/>
          <w:b w:val="1"/>
          <w:bCs w:val="1"/>
          <w:rtl w:val="0"/>
          <w:lang w:val="en-US"/>
        </w:rPr>
        <w:t>(-) what could have gone differently</w:t>
      </w:r>
      <w:r>
        <w:rPr>
          <w:rStyle w:val="None"/>
          <w:rtl w:val="0"/>
          <w:lang w:val="en-US"/>
        </w:rPr>
        <w:t xml:space="preserve"> / should we change?</w:t>
      </w:r>
    </w:p>
    <w:p>
      <w:pPr>
        <w:pStyle w:val="Body"/>
      </w:pPr>
      <w:r>
        <w:rPr>
          <w:rStyle w:val="None"/>
          <w:b w:val="1"/>
          <w:bCs w:val="1"/>
          <w:rtl w:val="0"/>
          <w:lang w:val="en-US"/>
        </w:rPr>
        <w:t>(!) any other ideas</w:t>
      </w:r>
      <w:r>
        <w:rPr>
          <w:rStyle w:val="None"/>
          <w:rtl w:val="0"/>
          <w:lang w:val="en-US"/>
        </w:rPr>
        <w:t xml:space="preserve"> about improving our meetings?</w:t>
      </w:r>
    </w:p>
    <w:p>
      <w:pPr>
        <w:pStyle w:val="Body"/>
      </w:pPr>
      <w:r>
        <w:rPr>
          <w:rStyle w:val="None"/>
          <w:rtl w:val="0"/>
          <w:lang w:val="en-US"/>
        </w:rPr>
        <w:t>Incorporate this feedback in your next meeting in order to design structures and processes that are tailored on this specific group and work for it!</w:t>
      </w:r>
      <w:r>
        <w:rPr>
          <w:rStyle w:val="None"/>
          <w:rtl w:val="0"/>
        </w:rPr>
        <w:t> </w:t>
      </w:r>
    </w:p>
    <w:p>
      <w:pPr>
        <w:pStyle w:val="Body"/>
      </w:pPr>
      <w:r>
        <w:rPr>
          <w:rStyle w:val="None"/>
          <w:b w:val="1"/>
          <w:bCs w:val="1"/>
          <w:rtl w:val="0"/>
          <w:lang w:val="en-US"/>
        </w:rPr>
        <w:t xml:space="preserve">If the group is small enough, do this in rounds. If there is not enough time for rounds, collect sticky notes on a board </w:t>
      </w:r>
      <w:r>
        <w:rPr>
          <w:rStyle w:val="None"/>
          <w:rtl w:val="0"/>
          <w:lang w:val="en-US"/>
        </w:rPr>
        <w:t>with the three categories written up.</w:t>
      </w:r>
      <w:r>
        <w:rPr>
          <w:rStyle w:val="None"/>
          <w:rtl w:val="0"/>
        </w:rPr>
        <w:t> </w:t>
      </w:r>
    </w:p>
    <w:p>
      <w:pPr>
        <w:pStyle w:val="Body"/>
      </w:pPr>
      <w:r>
        <w:rPr>
          <w:rStyle w:val="None"/>
          <w:b w:val="1"/>
          <w:bCs w:val="1"/>
          <w:rtl w:val="0"/>
          <w:lang w:val="en-US"/>
        </w:rPr>
        <w:t>Facilitator's notes</w:t>
      </w:r>
    </w:p>
    <w:p>
      <w:pPr>
        <w:pStyle w:val="Body"/>
      </w:pPr>
      <w:r>
        <w:rPr>
          <w:rStyle w:val="None"/>
          <w:rtl w:val="0"/>
          <w:lang w:val="en-US"/>
        </w:rPr>
        <w:t xml:space="preserve">This basic tool invites everyone to </w:t>
      </w:r>
      <w:r>
        <w:rPr>
          <w:rStyle w:val="None"/>
          <w:b w:val="1"/>
          <w:bCs w:val="1"/>
          <w:rtl w:val="0"/>
          <w:lang w:val="en-US"/>
        </w:rPr>
        <w:t>look at what just happened from the point of view of process</w:t>
      </w:r>
      <w:r>
        <w:rPr>
          <w:rStyle w:val="None"/>
          <w:rtl w:val="0"/>
        </w:rPr>
        <w:t> </w:t>
      </w:r>
      <w:r>
        <w:rPr>
          <w:rStyle w:val="None"/>
          <w:rtl w:val="0"/>
        </w:rPr>
        <w:t>(</w:t>
      </w:r>
      <w:r>
        <w:rPr>
          <w:rStyle w:val="None"/>
          <w:i w:val="1"/>
          <w:iCs w:val="1"/>
          <w:rtl w:val="0"/>
          <w:lang w:val="en-US"/>
        </w:rPr>
        <w:t xml:space="preserve">how </w:t>
      </w:r>
      <w:r>
        <w:rPr>
          <w:rStyle w:val="None"/>
          <w:rtl w:val="0"/>
          <w:lang w:val="en-US"/>
        </w:rPr>
        <w:t xml:space="preserve">we work together rather than </w:t>
      </w:r>
      <w:r>
        <w:rPr>
          <w:rStyle w:val="None"/>
          <w:i w:val="1"/>
          <w:iCs w:val="1"/>
          <w:rtl w:val="0"/>
          <w:lang w:val="en-US"/>
        </w:rPr>
        <w:t xml:space="preserve">what </w:t>
      </w:r>
      <w:r>
        <w:rPr>
          <w:rStyle w:val="None"/>
          <w:rtl w:val="0"/>
          <w:lang w:val="en-US"/>
        </w:rPr>
        <w:t>we are working on)</w:t>
      </w:r>
      <w:r>
        <w:rPr>
          <w:rStyle w:val="None"/>
          <w:b w:val="1"/>
          <w:bCs w:val="1"/>
          <w:rtl w:val="0"/>
        </w:rPr>
        <w:t xml:space="preserve">. </w:t>
      </w:r>
      <w:r>
        <w:rPr>
          <w:rStyle w:val="None"/>
          <w:rtl w:val="0"/>
          <w:lang w:val="en-US"/>
        </w:rPr>
        <w:t>It can be extremely helpful in getting team members on board in co-designing collaborative meetings!</w:t>
      </w:r>
      <w:r>
        <w:rPr>
          <w:rStyle w:val="None"/>
          <w:rtl w:val="0"/>
        </w:rPr>
        <w:t> </w:t>
      </w:r>
    </w:p>
    <w:p>
      <w:pPr>
        <w:pStyle w:val="Body"/>
      </w:pPr>
      <w:r>
        <w:rPr>
          <w:rStyle w:val="None"/>
          <w:rtl w:val="0"/>
          <w:lang w:val="en-US"/>
        </w:rPr>
        <w:t xml:space="preserve">Sometimes people are shy about talking about what does not work and answer something vague like "nothing, it was great!". </w:t>
      </w:r>
      <w:r>
        <w:rPr>
          <w:rStyle w:val="None"/>
          <w:b w:val="1"/>
          <w:bCs w:val="1"/>
          <w:rtl w:val="0"/>
          <w:lang w:val="en-US"/>
        </w:rPr>
        <w:t xml:space="preserve">Sometimes it's worth gently asking twice </w:t>
      </w:r>
      <w:r>
        <w:rPr>
          <w:rStyle w:val="None"/>
          <w:rtl w:val="0"/>
          <w:lang w:val="en-US"/>
        </w:rPr>
        <w:t>and reassuring participants that you are asking in order to support everyone's learning.</w:t>
      </w:r>
    </w:p>
    <w:p>
      <w:pPr>
        <w:pStyle w:val="Body"/>
      </w:pPr>
      <w:r>
        <w:rPr>
          <w:rStyle w:val="None"/>
          <w:b w:val="1"/>
          <w:bCs w:val="1"/>
          <w:rtl w:val="0"/>
          <w:lang w:val="en-US"/>
        </w:rPr>
        <w:t>The third point (!) is a space for extra ideas that do not immediately fit the mold</w:t>
      </w:r>
      <w:r>
        <w:rPr>
          <w:rStyle w:val="None"/>
          <w:rtl w:val="0"/>
          <w:lang w:val="en-US"/>
        </w:rPr>
        <w:t xml:space="preserve"> of "best" and "to be improved". Sometimes there is nothing to say here, but sometimes there is a gold nugget.</w:t>
      </w:r>
      <w:r>
        <w:rPr>
          <w:rStyle w:val="None"/>
          <w:rtl w:val="0"/>
        </w:rPr>
        <w:t> </w:t>
      </w:r>
    </w:p>
    <w:p>
      <w:pPr>
        <w:pStyle w:val="Body"/>
      </w:pPr>
      <w:r>
        <w:rPr>
          <w:rStyle w:val="None"/>
          <w:rtl w:val="0"/>
          <w:lang w:val="en-US"/>
        </w:rPr>
        <w:t>If you are not having another meeting with this particular group of people, this is still a good structure for you to get feedback you can apply to future events.</w:t>
      </w:r>
    </w:p>
    <w:p>
      <w:pPr>
        <w:pStyle w:val="Body"/>
      </w:pPr>
      <w:r>
        <w:rPr>
          <w:rStyle w:val="None"/>
          <w:b w:val="1"/>
          <w:bCs w:val="1"/>
          <w:rtl w:val="0"/>
          <w:lang w:val="en-US"/>
        </w:rPr>
        <w:t>Remote and hybrid meetings</w:t>
      </w:r>
    </w:p>
    <w:p>
      <w:pPr>
        <w:pStyle w:val="Body"/>
      </w:pPr>
      <w:r>
        <w:rPr>
          <w:rStyle w:val="None"/>
          <w:rtl w:val="0"/>
          <w:lang w:val="en-US"/>
        </w:rPr>
        <w:t xml:space="preserve">This structure works just as well for remote and hybrid meetings. If a round is not possible, </w:t>
      </w:r>
      <w:r>
        <w:rPr>
          <w:rStyle w:val="None"/>
          <w:b w:val="1"/>
          <w:bCs w:val="1"/>
          <w:rtl w:val="0"/>
          <w:lang w:val="en-US"/>
        </w:rPr>
        <w:t xml:space="preserve">online you can ask for reflections in the chat box, in a shared minutes document, or on a virtual whiteboard. </w:t>
      </w:r>
    </w:p>
    <w:p>
      <w:pPr>
        <w:pStyle w:val="Body"/>
      </w:pPr>
      <w:r>
        <w:rPr>
          <w:rStyle w:val="None"/>
          <w:b w:val="1"/>
          <w:bCs w:val="1"/>
          <w:rtl w:val="0"/>
        </w:rPr>
        <w:t>(1) do a round</w:t>
      </w:r>
      <w:r>
        <w:rPr>
          <w:rStyle w:val="None"/>
          <w:rtl w:val="0"/>
          <w:lang w:val="en-US"/>
        </w:rPr>
        <w:t xml:space="preserve"> (here are </w:t>
      </w:r>
      <w:r>
        <w:rPr>
          <w:rStyle w:val="Hyperlink.1"/>
        </w:rPr>
        <w:fldChar w:fldCharType="begin" w:fldLock="0"/>
      </w:r>
      <w:r>
        <w:rPr>
          <w:rStyle w:val="Hyperlink.1"/>
        </w:rPr>
        <w:instrText xml:space="preserve"> HYPERLINK "http://www.sessionlab.com/blog/workshop-planning"</w:instrText>
      </w:r>
      <w:r>
        <w:rPr>
          <w:rStyle w:val="Hyperlink.1"/>
        </w:rPr>
        <w:fldChar w:fldCharType="separate" w:fldLock="0"/>
      </w:r>
      <w:r>
        <w:rPr>
          <w:rStyle w:val="Hyperlink.1"/>
          <w:rtl w:val="0"/>
          <w:lang w:val="en-US"/>
        </w:rPr>
        <w:t xml:space="preserve">tips </w:t>
      </w:r>
      <w:r>
        <w:rPr/>
        <w:fldChar w:fldCharType="end" w:fldLock="0"/>
      </w:r>
      <w:r>
        <w:rPr>
          <w:rStyle w:val="None"/>
          <w:rtl w:val="0"/>
          <w:lang w:val="en-US"/>
        </w:rPr>
        <w:t>on how);</w:t>
      </w:r>
    </w:p>
    <w:p>
      <w:pPr>
        <w:pStyle w:val="Body"/>
      </w:pPr>
      <w:r>
        <w:rPr>
          <w:rStyle w:val="None"/>
          <w:b w:val="1"/>
          <w:bCs w:val="1"/>
          <w:rtl w:val="0"/>
          <w:lang w:val="en-US"/>
        </w:rPr>
        <w:t>(2) have everyone work from personal devices</w:t>
      </w:r>
      <w:r>
        <w:rPr>
          <w:rStyle w:val="None"/>
          <w:rtl w:val="0"/>
          <w:lang w:val="en-US"/>
        </w:rPr>
        <w:t xml:space="preserve"> on shared documents or a poll or</w:t>
      </w:r>
    </w:p>
    <w:p>
      <w:pPr>
        <w:pStyle w:val="Body"/>
      </w:pPr>
      <w:r>
        <w:rPr>
          <w:rStyle w:val="None"/>
          <w:b w:val="1"/>
          <w:bCs w:val="1"/>
          <w:rtl w:val="0"/>
          <w:lang w:val="en-US"/>
        </w:rPr>
        <w:t>(3) collect insights on virtual and in-person whiteboards</w:t>
      </w:r>
      <w:r>
        <w:rPr>
          <w:rStyle w:val="None"/>
          <w:rtl w:val="0"/>
          <w:lang w:val="en-US"/>
        </w:rPr>
        <w:t xml:space="preserve"> and then share the key points out loud in plenary.</w:t>
      </w:r>
      <w:r>
        <w:rPr>
          <w:rStyle w:val="None"/>
          <w:rtl w:val="0"/>
        </w:rPr>
        <w:t> </w:t>
      </w:r>
    </w:p>
    <w:p>
      <w:pPr>
        <w:pStyle w:val="Body"/>
      </w:pPr>
      <w:r>
        <w:rPr>
          <w:rStyle w:val="None"/>
          <w:rtl w:val="0"/>
          <w:lang w:val="en-US"/>
        </w:rPr>
        <w:t xml:space="preserve">In all cases, </w:t>
      </w:r>
      <w:r>
        <w:rPr>
          <w:rStyle w:val="None"/>
          <w:b w:val="1"/>
          <w:bCs w:val="1"/>
          <w:rtl w:val="0"/>
          <w:lang w:val="en-US"/>
        </w:rPr>
        <w:t xml:space="preserve">learning what worked and didn't work for the different cohorts can certainly raise participants' awareness </w:t>
      </w:r>
      <w:r>
        <w:rPr>
          <w:rStyle w:val="None"/>
          <w:rtl w:val="0"/>
          <w:lang w:val="en-US"/>
        </w:rPr>
        <w:t>of how to make the space more inclusive for all!</w:t>
      </w:r>
      <w:r>
        <w:rPr>
          <w:rStyle w:val="None"/>
          <w:rtl w:val="0"/>
        </w:rPr>
        <w:t> </w:t>
      </w:r>
    </w:p>
    <w:p>
      <w:pPr>
        <w:pStyle w:val="Heading 2"/>
      </w:pPr>
      <w:r>
        <w:rPr>
          <w:rStyle w:val="None"/>
          <w:rtl w:val="0"/>
          <w:lang w:val="en-US"/>
        </w:rPr>
        <w:t>What happens after - FOLLOW-UP</w:t>
      </w:r>
    </w:p>
    <w:p>
      <w:pPr>
        <w:pStyle w:val="Body"/>
      </w:pPr>
      <w:r>
        <w:rPr>
          <w:rStyle w:val="None"/>
          <w:rtl w:val="0"/>
        </w:rPr>
        <w:t>10:00</w:t>
      </w:r>
      <w:r>
        <w:rPr>
          <w:rStyle w:val="None"/>
          <w:rtl w:val="0"/>
        </w:rPr>
        <w:t> </w:t>
      </w:r>
      <w:r>
        <w:rPr>
          <w:rStyle w:val="None"/>
          <w:rtl w:val="0"/>
        </w:rPr>
        <w:t>|</w:t>
      </w:r>
      <w:r>
        <w:rPr>
          <w:rStyle w:val="None"/>
          <w:rtl w:val="0"/>
        </w:rPr>
        <w:t> </w:t>
      </w:r>
      <w:r>
        <w:rPr>
          <w:rStyle w:val="None"/>
          <w:rtl w:val="0"/>
          <w:lang w:val="it-IT"/>
        </w:rPr>
        <w:t>0m</w:t>
      </w:r>
    </w:p>
    <w:p>
      <w:pPr>
        <w:pStyle w:val="Body"/>
      </w:pPr>
      <w:r>
        <w:rPr>
          <w:rStyle w:val="None"/>
          <w:rtl w:val="0"/>
          <w:lang w:val="en-US"/>
        </w:rPr>
        <w:t xml:space="preserve">The workshop! </w:t>
      </w:r>
    </w:p>
    <w:p>
      <w:pPr>
        <w:pStyle w:val="Heading 3"/>
      </w:pPr>
      <w:r>
        <w:rPr>
          <w:rStyle w:val="None"/>
          <w:rtl w:val="0"/>
          <w:lang w:val="en-US"/>
        </w:rPr>
        <w:t>Additional Information</w:t>
      </w:r>
    </w:p>
    <w:p>
      <w:pPr>
        <w:pStyle w:val="Body"/>
      </w:pPr>
      <w:r>
        <w:rPr>
          <w:rStyle w:val="None"/>
          <w:rtl w:val="0"/>
          <w:lang w:val="en-US"/>
        </w:rPr>
        <w:t xml:space="preserve">It's time to get the actual workshop done! </w:t>
      </w:r>
      <w:r>
        <w:rPr>
          <w:rStyle w:val="None"/>
        </w:rPr>
        <w:br w:type="textWrapping"/>
      </w:r>
      <w:r>
        <w:rPr>
          <w:rStyle w:val="None"/>
          <w:rtl w:val="0"/>
          <w:lang w:val="en-US"/>
        </w:rPr>
        <w:t xml:space="preserve">After the workshop, leave some time for data collection and reporting and set a date for the last client/facilitator meeting: Part 5 - Collecting learnings. </w:t>
      </w:r>
      <w:r>
        <w:rPr>
          <w:rStyle w:val="None"/>
        </w:rPr>
        <w:br w:type="textWrapping"/>
        <w:br w:type="textWrapping"/>
      </w:r>
      <w:r>
        <w:rPr>
          <w:rStyle w:val="None"/>
          <w:rtl w:val="0"/>
          <w:lang w:val="en-US"/>
        </w:rPr>
        <w:t xml:space="preserve">For more details on workshop planning, you can read SessionLab's </w:t>
      </w:r>
      <w:r>
        <w:rPr>
          <w:rStyle w:val="Hyperlink.1"/>
          <w:rtl w:val="0"/>
          <w:lang w:val="en-US"/>
        </w:rPr>
        <w:t xml:space="preserve">Step-by-step guide to planning a workshop. </w:t>
      </w:r>
    </w:p>
    <w:p>
      <w:pPr>
        <w:pStyle w:val="Heading 3"/>
      </w:pPr>
      <w:r>
        <w:rPr>
          <w:rStyle w:val="None"/>
          <w:rtl w:val="0"/>
          <w:lang w:val="nl-NL"/>
        </w:rPr>
        <w:t>Goals</w:t>
      </w:r>
    </w:p>
    <w:p>
      <w:pPr>
        <w:pStyle w:val="Body"/>
      </w:pPr>
      <w:r>
        <w:rPr>
          <w:rStyle w:val="None"/>
          <w:rtl w:val="0"/>
          <w:lang w:val="en-US"/>
        </w:rPr>
        <w:t>Next steps - holding the workshop!</w:t>
      </w:r>
    </w:p>
    <w:p>
      <w:pPr>
        <w:pStyle w:val="Heading 3"/>
      </w:pPr>
      <w:r>
        <w:rPr>
          <w:rStyle w:val="None"/>
          <w:rtl w:val="0"/>
          <w:lang w:val="fr-FR"/>
        </w:rPr>
        <w:t>Instructions</w:t>
      </w:r>
    </w:p>
    <w:p>
      <w:pPr>
        <w:pStyle w:val="Body"/>
        <w:sectPr>
          <w:headerReference w:type="default" r:id="rId17"/>
          <w:footerReference w:type="default" r:id="rId18"/>
          <w:pgSz w:w="15840" w:h="12240" w:orient="landscape"/>
          <w:pgMar w:top="960" w:right="720" w:bottom="960" w:left="960" w:header="708" w:footer="708"/>
          <w:bidi w:val="0"/>
        </w:sectPr>
      </w:pPr>
      <w:r>
        <w:rPr>
          <w:rStyle w:val="None"/>
          <w:rtl w:val="0"/>
          <w:lang w:val="en-US"/>
        </w:rPr>
        <w:t>The actual workshop is the next step after this briefing.</w:t>
      </w:r>
      <w:r>
        <w:rPr>
          <w:rStyle w:val="None"/>
          <w:rtl w:val="0"/>
        </w:rPr>
        <w:t> </w:t>
        <w:br w:type="textWrapping"/>
        <w:br w:type="textWrapping"/>
      </w:r>
      <w:r>
        <w:rPr>
          <w:rStyle w:val="None"/>
          <w:rtl w:val="0"/>
          <w:lang w:val="en-US"/>
        </w:rPr>
        <w:t>After the workshop, leave some time for data collection and reporting, then set a date for the last client/facilitator meeting: Part 5 - Collecting learnings.</w:t>
      </w:r>
      <w:r>
        <w:rPr>
          <w:rStyle w:val="None"/>
        </w:rPr>
        <w:br w:type="textWrapping"/>
        <w:br w:type="textWrapping"/>
      </w:r>
      <w:r>
        <w:rPr>
          <w:rStyle w:val="None"/>
          <w:rtl w:val="0"/>
          <w:lang w:val="en-US"/>
        </w:rPr>
        <w:t xml:space="preserve">For more details on workshop planning, you can read SessionLab's </w:t>
      </w:r>
      <w:r>
        <w:rPr>
          <w:rStyle w:val="Hyperlink.1"/>
        </w:rPr>
        <w:fldChar w:fldCharType="begin" w:fldLock="0"/>
      </w:r>
      <w:r>
        <w:rPr>
          <w:rStyle w:val="Hyperlink.1"/>
        </w:rPr>
        <w:instrText xml:space="preserve"> HYPERLINK "http://www.sessionlab.com/blog/planning-a-workshop"</w:instrText>
      </w:r>
      <w:r>
        <w:rPr>
          <w:rStyle w:val="Hyperlink.1"/>
        </w:rPr>
        <w:fldChar w:fldCharType="separate" w:fldLock="0"/>
      </w:r>
      <w:r>
        <w:rPr>
          <w:rStyle w:val="Hyperlink.1"/>
          <w:rtl w:val="0"/>
          <w:lang w:val="en-US"/>
        </w:rPr>
        <w:t>Step-by-step guide to planning a workshop.</w:t>
      </w:r>
      <w:r>
        <w:rPr>
          <w:rStyle w:val="Hyperlink.1"/>
          <w:rtl w:val="0"/>
        </w:rPr>
        <w:t> </w:t>
      </w:r>
      <w:r>
        <w:rPr/>
        <w:fldChar w:fldCharType="end" w:fldLock="0"/>
      </w:r>
    </w:p>
    <w:p>
      <w:pPr>
        <w:pStyle w:val="Body"/>
      </w:pPr>
      <w:r>
        <w:rPr>
          <w:rStyle w:val="None"/>
        </w:rPr>
        <mc:AlternateContent>
          <mc:Choice Requires="wps">
            <w:drawing xmlns:a="http://schemas.openxmlformats.org/drawingml/2006/main">
              <wp:inline distT="0" distB="0" distL="0" distR="0">
                <wp:extent cx="1219200" cy="304800"/>
                <wp:effectExtent l="0" t="0" r="0" b="0"/>
                <wp:docPr id="1073741828" name="officeArt object" descr="logo.png"/>
                <wp:cNvGraphicFramePr/>
                <a:graphic xmlns:a="http://schemas.openxmlformats.org/drawingml/2006/main">
                  <a:graphicData uri="http://schemas.microsoft.com/office/word/2010/wordprocessingShape">
                    <wps:wsp>
                      <wps:cNvSpPr/>
                      <wps:spPr>
                        <a:xfrm>
                          <a:off x="0" y="0"/>
                          <a:ext cx="1219200" cy="304800"/>
                        </a:xfrm>
                        <a:prstGeom prst="rect">
                          <a:avLst/>
                        </a:prstGeom>
                        <a:noFill/>
                        <a:ln w="12700" cap="flat">
                          <a:noFill/>
                          <a:miter lim="400000"/>
                        </a:ln>
                        <a:effectLst/>
                      </wps:spPr>
                      <wps:bodyPr/>
                    </wps:wsp>
                  </a:graphicData>
                </a:graphic>
              </wp:inline>
            </w:drawing>
          </mc:Choice>
          <mc:Fallback>
            <w:pict>
              <v:rect id="_x0000_s1027" style="visibility:visible;width:96.0pt;height:24.0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pPr>
    </w:p>
    <w:p>
      <w:pPr>
        <w:pStyle w:val="Body"/>
        <w:jc w:val="right"/>
      </w:pPr>
      <w:r>
        <w:rPr>
          <w:rStyle w:val="None"/>
          <w:rtl w:val="0"/>
          <w:lang w:val="pt-PT"/>
        </w:rPr>
        <w:t>http://www.sessionlab.com</w:t>
      </w:r>
    </w:p>
    <w:p>
      <w:pPr>
        <w:pStyle w:val="Heading"/>
      </w:pPr>
      <w:r>
        <w:rPr>
          <w:rStyle w:val="None"/>
          <w:rtl w:val="0"/>
          <w:lang w:val="en-US"/>
        </w:rPr>
        <w:t>Part 5 - Collecting learnings</w:t>
      </w:r>
    </w:p>
    <w:p>
      <w:pPr>
        <w:pStyle w:val="Body"/>
      </w:pPr>
    </w:p>
    <w:p>
      <w:pPr>
        <w:pStyle w:val="Body"/>
      </w:pPr>
      <w:r>
        <w:rPr>
          <w:rStyle w:val="None"/>
          <w:rtl w:val="0"/>
          <w:lang w:val="en-US"/>
        </w:rPr>
        <w:t xml:space="preserve">This 1-hour facilitator/client meeting is dedicated to collecting and sharing reflections and feedback after a workshop. It includes some time for appreciation, an after-action review, and any possible next steps. </w:t>
      </w:r>
    </w:p>
    <w:tbl>
      <w:tblPr>
        <w:tblW w:w="1033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1722"/>
        <w:gridCol w:w="1723"/>
        <w:gridCol w:w="1723"/>
        <w:gridCol w:w="1723"/>
        <w:gridCol w:w="1722"/>
        <w:gridCol w:w="1723"/>
      </w:tblGrid>
      <w:tr>
        <w:tblPrEx>
          <w:shd w:val="clear" w:color="auto" w:fill="d0e5d0"/>
        </w:tblPrEx>
        <w:trPr>
          <w:trHeight w:val="242" w:hRule="atLeast"/>
        </w:trPr>
        <w:tc>
          <w:tcPr>
            <w:tcW w:type="dxa" w:w="1722"/>
            <w:tcBorders>
              <w:top w:val="nil"/>
              <w:left w:val="nil"/>
              <w:bottom w:val="nil"/>
              <w:right w:val="nil"/>
            </w:tcBorders>
            <w:shd w:val="clear" w:color="auto" w:fill="6f57a1"/>
            <w:tcMar>
              <w:top w:type="dxa" w:w="80"/>
              <w:left w:type="dxa" w:w="80"/>
              <w:bottom w:type="dxa" w:w="80"/>
              <w:right w:type="dxa" w:w="80"/>
            </w:tcMar>
            <w:vAlign w:val="top"/>
          </w:tcPr>
          <w:p/>
        </w:tc>
        <w:tc>
          <w:tcPr>
            <w:tcW w:type="dxa" w:w="1722"/>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rStyle w:val="None"/>
                <w:shd w:val="nil" w:color="auto" w:fill="auto"/>
                <w:rtl w:val="0"/>
                <w:lang w:val="en-US"/>
              </w:rPr>
              <w:t>energizer/icebreaker</w:t>
            </w:r>
          </w:p>
        </w:tc>
        <w:tc>
          <w:tcPr>
            <w:tcW w:type="dxa" w:w="1722"/>
            <w:tcBorders>
              <w:top w:val="nil"/>
              <w:left w:val="nil"/>
              <w:bottom w:val="nil"/>
              <w:right w:val="nil"/>
            </w:tcBorders>
            <w:shd w:val="clear" w:color="auto" w:fill="65b663"/>
            <w:tcMar>
              <w:top w:type="dxa" w:w="80"/>
              <w:left w:type="dxa" w:w="80"/>
              <w:bottom w:type="dxa" w:w="80"/>
              <w:right w:type="dxa" w:w="80"/>
            </w:tcMar>
            <w:vAlign w:val="top"/>
          </w:tcPr>
          <w:p/>
        </w:tc>
        <w:tc>
          <w:tcPr>
            <w:tcW w:type="dxa" w:w="1722"/>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rStyle w:val="None"/>
                <w:shd w:val="nil" w:color="auto" w:fill="auto"/>
                <w:rtl w:val="0"/>
                <w:lang w:val="en-US"/>
              </w:rPr>
              <w:t>exercise</w:t>
            </w:r>
          </w:p>
        </w:tc>
        <w:tc>
          <w:tcPr>
            <w:tcW w:type="dxa" w:w="1722"/>
            <w:tcBorders>
              <w:top w:val="nil"/>
              <w:left w:val="nil"/>
              <w:bottom w:val="nil"/>
              <w:right w:val="nil"/>
            </w:tcBorders>
            <w:shd w:val="clear" w:color="auto" w:fill="e64a1a"/>
            <w:tcMar>
              <w:top w:type="dxa" w:w="80"/>
              <w:left w:type="dxa" w:w="80"/>
              <w:bottom w:type="dxa" w:w="80"/>
              <w:right w:type="dxa" w:w="80"/>
            </w:tcMar>
            <w:vAlign w:val="top"/>
          </w:tcPr>
          <w:p/>
        </w:tc>
        <w:tc>
          <w:tcPr>
            <w:tcW w:type="dxa" w:w="1722"/>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rStyle w:val="None"/>
                <w:shd w:val="nil" w:color="auto" w:fill="auto"/>
                <w:rtl w:val="0"/>
                <w:lang w:val="en-US"/>
              </w:rPr>
              <w:t>discussion/debriefing</w:t>
            </w:r>
          </w:p>
        </w:tc>
      </w:tr>
    </w:tbl>
    <w:p>
      <w:pPr>
        <w:pStyle w:val="Body"/>
        <w:widowControl w:val="0"/>
      </w:pPr>
    </w:p>
    <w:p>
      <w:pPr>
        <w:pStyle w:val="Body"/>
      </w:pPr>
    </w:p>
    <w:tbl>
      <w:tblPr>
        <w:tblW w:w="141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678"/>
        <w:gridCol w:w="819"/>
        <w:gridCol w:w="161"/>
        <w:gridCol w:w="1494"/>
        <w:gridCol w:w="2164"/>
        <w:gridCol w:w="4965"/>
        <w:gridCol w:w="2013"/>
        <w:gridCol w:w="1866"/>
      </w:tblGrid>
      <w:tr>
        <w:tblPrEx>
          <w:shd w:val="clear" w:color="auto" w:fill="d0e5d0"/>
        </w:tblPrEx>
        <w:trPr>
          <w:trHeight w:val="218" w:hRule="atLeast"/>
        </w:trPr>
        <w:tc>
          <w:tcPr>
            <w:tcW w:type="dxa" w:w="678"/>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Time</w:t>
            </w:r>
          </w:p>
        </w:tc>
        <w:tc>
          <w:tcPr>
            <w:tcW w:type="dxa" w:w="819"/>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caps w:val="1"/>
                <w:shd w:val="nil" w:color="auto" w:fill="auto"/>
                <w:rtl w:val="0"/>
                <w:lang w:val="en-US"/>
              </w:rPr>
              <w:t>Length</w:t>
            </w:r>
          </w:p>
        </w:tc>
        <w:tc>
          <w:tcPr>
            <w:tcW w:type="dxa" w:w="160"/>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494"/>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Title</w:t>
            </w:r>
          </w:p>
        </w:tc>
        <w:tc>
          <w:tcPr>
            <w:tcW w:type="dxa" w:w="2164"/>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Description</w:t>
            </w:r>
          </w:p>
        </w:tc>
        <w:tc>
          <w:tcPr>
            <w:tcW w:type="dxa" w:w="4965"/>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Additional Info</w:t>
            </w:r>
          </w:p>
        </w:tc>
        <w:tc>
          <w:tcPr>
            <w:tcW w:type="dxa" w:w="2012"/>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Goals</w:t>
            </w:r>
          </w:p>
        </w:tc>
        <w:tc>
          <w:tcPr>
            <w:tcW w:type="dxa" w:w="1865"/>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caps w:val="1"/>
                <w:shd w:val="nil" w:color="auto" w:fill="auto"/>
                <w:rtl w:val="0"/>
                <w:lang w:val="en-US"/>
              </w:rPr>
              <w:t>Materials</w:t>
            </w:r>
          </w:p>
        </w:tc>
      </w:tr>
      <w:tr>
        <w:tblPrEx>
          <w:shd w:val="clear" w:color="auto" w:fill="d0e5d0"/>
        </w:tblPrEx>
        <w:trPr>
          <w:trHeight w:val="14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0m</w:t>
            </w:r>
          </w:p>
        </w:tc>
        <w:tc>
          <w:tcPr>
            <w:tcW w:type="dxa" w:w="1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49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What happens before - CONTEXT</w:t>
            </w:r>
          </w:p>
        </w:tc>
        <w:tc>
          <w:tcPr>
            <w:tcW w:type="dxa" w:w="216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This is the last meeting of the series. It is a space for reflection, learning and consolidating a professional relationship. </w:t>
            </w:r>
            <w:r>
              <w:rPr>
                <w:rStyle w:val="None"/>
                <w:shd w:val="nil" w:color="auto" w:fill="auto"/>
                <w:lang w:val="en-US"/>
              </w:rPr>
              <w:br w:type="textWrapping"/>
              <w:br w:type="textWrapping"/>
            </w:r>
          </w:p>
        </w:tc>
        <w:tc>
          <w:tcPr>
            <w:tcW w:type="dxa" w:w="496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201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Arriving ready for this reflection workshop</w:t>
            </w:r>
          </w:p>
        </w:tc>
        <w:tc>
          <w:tcPr>
            <w:tcW w:type="dxa" w:w="186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173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160"/>
            <w:tcBorders>
              <w:top w:val="single" w:color="dddddd" w:sz="6" w:space="0" w:shadow="0" w:frame="0"/>
              <w:left w:val="nil"/>
              <w:bottom w:val="single" w:color="dddddd" w:sz="6" w:space="0" w:shadow="0" w:frame="0"/>
              <w:right w:val="nil"/>
            </w:tcBorders>
            <w:shd w:val="clear" w:color="auto" w:fill="6f57a1"/>
            <w:tcMar>
              <w:top w:type="dxa" w:w="80"/>
              <w:left w:type="dxa" w:w="80"/>
              <w:bottom w:type="dxa" w:w="80"/>
              <w:right w:type="dxa" w:w="80"/>
            </w:tcMar>
            <w:vAlign w:val="top"/>
          </w:tcPr>
          <w:p/>
        </w:tc>
        <w:tc>
          <w:tcPr>
            <w:tcW w:type="dxa" w:w="149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Check-in</w:t>
            </w:r>
          </w:p>
        </w:tc>
        <w:tc>
          <w:tcPr>
            <w:tcW w:type="dxa" w:w="216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Welcome everyone to the meeting and invite a round of sharing. It's invaluable to have a check-in round to meet as human beings and build trust. </w:t>
            </w:r>
          </w:p>
        </w:tc>
        <w:tc>
          <w:tcPr>
            <w:tcW w:type="dxa" w:w="496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 xml:space="preserve">By now you will have established an opening ritual for this group of excellent workshop organizers. </w:t>
            </w:r>
            <w:r>
              <w:rPr>
                <w:rStyle w:val="None"/>
                <w:shd w:val="nil" w:color="auto" w:fill="auto"/>
                <w:lang w:val="en-US"/>
              </w:rPr>
              <w:br w:type="textWrapping"/>
            </w:r>
            <w:r>
              <w:rPr>
                <w:rStyle w:val="None"/>
                <w:shd w:val="nil" w:color="auto" w:fill="auto"/>
                <w:rtl w:val="0"/>
                <w:lang w:val="en-US"/>
              </w:rPr>
              <w:t xml:space="preserve">Start with </w:t>
            </w:r>
            <w:r>
              <w:rPr>
                <w:rStyle w:val="None"/>
                <w:b w:val="1"/>
                <w:bCs w:val="1"/>
                <w:shd w:val="nil" w:color="auto" w:fill="auto"/>
                <w:rtl w:val="0"/>
                <w:lang w:val="en-US"/>
              </w:rPr>
              <w:t>a round of personal sharing,</w:t>
            </w:r>
            <w:r>
              <w:rPr>
                <w:rStyle w:val="None"/>
                <w:shd w:val="nil" w:color="auto" w:fill="auto"/>
                <w:rtl w:val="0"/>
                <w:lang w:val="en-US"/>
              </w:rPr>
              <w:t xml:space="preserve"> which can also be themed around the workshop (but keep it light and playful, there will be time for the retrospective later!). </w:t>
            </w:r>
          </w:p>
          <w:p>
            <w:pPr>
              <w:pStyle w:val="Body"/>
              <w:bidi w:val="0"/>
              <w:ind w:left="0" w:right="0" w:firstLine="0"/>
              <w:jc w:val="left"/>
              <w:rPr>
                <w:rtl w:val="0"/>
              </w:rPr>
            </w:pPr>
            <w:r>
              <w:rPr>
                <w:rStyle w:val="None"/>
                <w:shd w:val="nil" w:color="auto" w:fill="auto"/>
                <w:rtl w:val="0"/>
                <w:lang w:val="en-US"/>
              </w:rPr>
              <w:t xml:space="preserve">After an international event, for example, you might ask "having met participants from all around the world, which country would you now like to visit and why?" </w:t>
            </w:r>
          </w:p>
        </w:tc>
        <w:tc>
          <w:tcPr>
            <w:tcW w:type="dxa" w:w="201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Alignment and trust</w:t>
            </w:r>
          </w:p>
        </w:tc>
        <w:tc>
          <w:tcPr>
            <w:tcW w:type="dxa" w:w="186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75"/>
              </w:numPr>
              <w:rPr>
                <w:lang w:val="en-US"/>
              </w:rPr>
            </w:pPr>
            <w:r>
              <w:rPr>
                <w:rStyle w:val="None"/>
                <w:shd w:val="nil" w:color="auto" w:fill="auto"/>
                <w:rtl w:val="0"/>
                <w:lang w:val="en-US"/>
              </w:rPr>
              <w:t>Talking piece</w:t>
            </w:r>
          </w:p>
        </w:tc>
      </w:tr>
      <w:tr>
        <w:tblPrEx>
          <w:shd w:val="clear" w:color="auto" w:fill="d0e5d0"/>
        </w:tblPrEx>
        <w:trPr>
          <w:trHeight w:val="4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09:05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1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49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Introduction</w:t>
            </w:r>
          </w:p>
        </w:tc>
        <w:tc>
          <w:tcPr>
            <w:tcW w:type="dxa" w:w="216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Open the meeting by clarifying its purpose.</w:t>
            </w:r>
          </w:p>
        </w:tc>
        <w:tc>
          <w:tcPr>
            <w:tcW w:type="dxa" w:w="496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 xml:space="preserve">Share your intention </w:t>
            </w:r>
            <w:r>
              <w:rPr>
                <w:rStyle w:val="None"/>
                <w:shd w:val="nil" w:color="auto" w:fill="auto"/>
                <w:rtl w:val="0"/>
                <w:lang w:val="en-US"/>
              </w:rPr>
              <w:t xml:space="preserve">to create a space for learning, from success as well as from things that could be improved. </w:t>
            </w:r>
          </w:p>
        </w:tc>
        <w:tc>
          <w:tcPr>
            <w:tcW w:type="dxa" w:w="201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Opening</w:t>
            </w:r>
          </w:p>
        </w:tc>
        <w:tc>
          <w:tcPr>
            <w:tcW w:type="dxa" w:w="186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205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09:10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6f57a1"/>
            <w:tcMar>
              <w:top w:type="dxa" w:w="80"/>
              <w:left w:type="dxa" w:w="80"/>
              <w:bottom w:type="dxa" w:w="80"/>
              <w:right w:type="dxa" w:w="80"/>
            </w:tcMar>
            <w:vAlign w:val="top"/>
          </w:tcPr>
          <w:p/>
        </w:tc>
        <w:tc>
          <w:tcPr>
            <w:tcW w:type="dxa" w:w="149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Appreciation relay</w:t>
            </w:r>
          </w:p>
        </w:tc>
        <w:tc>
          <w:tcPr>
            <w:tcW w:type="dxa" w:w="216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Everyone in the team gives and receives appreciation from another person, passing the "appreciation" baton relay-race style!</w:t>
            </w:r>
          </w:p>
        </w:tc>
        <w:tc>
          <w:tcPr>
            <w:tcW w:type="dxa" w:w="496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 xml:space="preserve">Raise the energy and team cohesion by starting with gratitude and appreciation. </w:t>
            </w:r>
          </w:p>
          <w:p>
            <w:pPr>
              <w:pStyle w:val="Body"/>
              <w:bidi w:val="0"/>
              <w:ind w:left="0" w:right="0" w:firstLine="0"/>
              <w:jc w:val="left"/>
              <w:rPr>
                <w:rStyle w:val="None"/>
                <w:shd w:val="nil" w:color="auto" w:fill="auto"/>
                <w:rtl w:val="0"/>
              </w:rPr>
            </w:pPr>
            <w:r>
              <w:rPr>
                <w:rStyle w:val="None"/>
                <w:shd w:val="nil" w:color="auto" w:fill="auto"/>
                <w:lang w:val="en-US"/>
              </w:rPr>
              <w:br w:type="textWrapping"/>
            </w:r>
          </w:p>
          <w:p>
            <w:pPr>
              <w:pStyle w:val="Body"/>
              <w:bidi w:val="0"/>
              <w:ind w:left="0" w:right="0" w:firstLine="0"/>
              <w:jc w:val="left"/>
              <w:rPr>
                <w:rtl w:val="0"/>
              </w:rPr>
            </w:pPr>
            <w:r>
              <w:rPr>
                <w:rStyle w:val="None"/>
                <w:shd w:val="nil" w:color="auto" w:fill="auto"/>
                <w:lang w:val="en-US"/>
              </w:rPr>
              <w:br w:type="textWrapping"/>
            </w:r>
            <w:r>
              <w:rPr>
                <w:rStyle w:val="None"/>
                <w:b w:val="1"/>
                <w:bCs w:val="1"/>
                <w:shd w:val="nil" w:color="auto" w:fill="auto"/>
                <w:rtl w:val="0"/>
                <w:lang w:val="en-US"/>
              </w:rPr>
              <w:t>Explain that each person will be giving appreciation to one other team member.</w:t>
            </w:r>
            <w:r>
              <w:rPr>
                <w:rStyle w:val="None"/>
                <w:shd w:val="nil" w:color="auto" w:fill="auto"/>
                <w:rtl w:val="0"/>
                <w:lang w:val="en-US"/>
              </w:rPr>
              <w:t xml:space="preserve"> Invite concrete and direct comments such as expressing thanks for something specific the other person did for or during the workshop.</w:t>
            </w:r>
          </w:p>
        </w:tc>
        <w:tc>
          <w:tcPr>
            <w:tcW w:type="dxa" w:w="201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More cohesion and raising energy and all-around good feelings in the team, in a quick way.</w:t>
            </w:r>
          </w:p>
        </w:tc>
        <w:tc>
          <w:tcPr>
            <w:tcW w:type="dxa" w:w="186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76"/>
              </w:numPr>
              <w:rPr>
                <w:lang w:val="en-US"/>
              </w:rPr>
            </w:pPr>
            <w:r>
              <w:rPr>
                <w:rStyle w:val="None"/>
                <w:shd w:val="nil" w:color="auto" w:fill="auto"/>
                <w:rtl w:val="0"/>
                <w:lang w:val="en-US"/>
              </w:rPr>
              <w:t>A talking piece</w:t>
            </w:r>
          </w:p>
          <w:p>
            <w:pPr>
              <w:pStyle w:val="List Paragraph"/>
              <w:numPr>
                <w:ilvl w:val="0"/>
                <w:numId w:val="76"/>
              </w:numPr>
              <w:bidi w:val="0"/>
              <w:ind w:right="0"/>
              <w:jc w:val="left"/>
              <w:rPr>
                <w:rtl w:val="0"/>
                <w:lang w:val="en-US"/>
              </w:rPr>
            </w:pPr>
            <w:r>
              <w:rPr>
                <w:rStyle w:val="None"/>
                <w:shd w:val="nil" w:color="auto" w:fill="auto"/>
                <w:rtl w:val="0"/>
                <w:lang w:val="en-US"/>
              </w:rPr>
              <w:t xml:space="preserve">Random name picker </w:t>
            </w:r>
          </w:p>
        </w:tc>
      </w:tr>
      <w:tr>
        <w:tblPrEx>
          <w:shd w:val="clear" w:color="auto" w:fill="d0e5d0"/>
        </w:tblPrEx>
        <w:trPr>
          <w:trHeight w:val="38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09:20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30m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49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After Action Review</w:t>
            </w:r>
          </w:p>
        </w:tc>
        <w:tc>
          <w:tcPr>
            <w:tcW w:type="dxa" w:w="216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After Action Reviews are typically done during and after a project's lifetime to generate learning for the future</w:t>
            </w:r>
            <w:r>
              <w:rPr>
                <w:rStyle w:val="None"/>
                <w:shd w:val="nil" w:color="auto" w:fill="auto"/>
                <w:lang w:val="en-US"/>
              </w:rPr>
              <w:br w:type="textWrapping"/>
            </w:r>
          </w:p>
        </w:tc>
        <w:tc>
          <w:tcPr>
            <w:tcW w:type="dxa" w:w="496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 xml:space="preserve">Run a quick version of an After Action Review by asking participants to add sticky notes to posters with the questions: </w:t>
            </w:r>
          </w:p>
          <w:p>
            <w:pPr>
              <w:pStyle w:val="Body"/>
              <w:bidi w:val="0"/>
              <w:ind w:left="0" w:right="0" w:firstLine="0"/>
              <w:jc w:val="left"/>
              <w:rPr>
                <w:rStyle w:val="None"/>
                <w:shd w:val="nil" w:color="auto" w:fill="auto"/>
                <w:rtl w:val="0"/>
              </w:rPr>
            </w:pPr>
            <w:r>
              <w:rPr>
                <w:rStyle w:val="None"/>
                <w:shd w:val="nil" w:color="auto" w:fill="auto"/>
                <w:lang w:val="en-US"/>
              </w:rPr>
              <w:br w:type="textWrapping"/>
            </w:r>
          </w:p>
          <w:p>
            <w:pPr>
              <w:pStyle w:val="Body"/>
              <w:bidi w:val="0"/>
              <w:ind w:left="0" w:right="0" w:firstLine="0"/>
              <w:jc w:val="left"/>
              <w:rPr>
                <w:rStyle w:val="None"/>
                <w:shd w:val="nil" w:color="auto" w:fill="auto"/>
                <w:rtl w:val="0"/>
              </w:rPr>
            </w:pPr>
            <w:r>
              <w:rPr>
                <w:rStyle w:val="None"/>
                <w:shd w:val="nil" w:color="auto" w:fill="auto"/>
                <w:lang w:val="en-US"/>
              </w:rPr>
              <w:br w:type="textWrapping"/>
            </w:r>
          </w:p>
          <w:p>
            <w:pPr>
              <w:pStyle w:val="Body"/>
              <w:bidi w:val="0"/>
              <w:ind w:left="0" w:right="0" w:firstLine="0"/>
              <w:jc w:val="left"/>
              <w:rPr>
                <w:rStyle w:val="None"/>
                <w:shd w:val="nil" w:color="auto" w:fill="auto"/>
                <w:rtl w:val="0"/>
              </w:rPr>
            </w:pPr>
            <w:r>
              <w:rPr>
                <w:rStyle w:val="None"/>
                <w:shd w:val="nil" w:color="auto" w:fill="auto"/>
                <w:rtl w:val="0"/>
                <w:lang w:val="en-US"/>
              </w:rPr>
              <w:t>1. What was intended?</w:t>
            </w:r>
            <w:r>
              <w:rPr>
                <w:rStyle w:val="None"/>
                <w:shd w:val="nil" w:color="auto" w:fill="auto"/>
                <w:lang w:val="en-US"/>
              </w:rPr>
              <w:br w:type="textWrapping"/>
            </w:r>
            <w:r>
              <w:rPr>
                <w:rStyle w:val="None"/>
                <w:shd w:val="nil" w:color="auto" w:fill="auto"/>
                <w:rtl w:val="0"/>
                <w:lang w:val="en-US"/>
              </w:rPr>
              <w:t>2. What actually happened?</w:t>
            </w:r>
            <w:r>
              <w:rPr>
                <w:rStyle w:val="None"/>
                <w:shd w:val="nil" w:color="auto" w:fill="auto"/>
                <w:lang w:val="en-US"/>
              </w:rPr>
              <w:br w:type="textWrapping"/>
            </w:r>
            <w:r>
              <w:rPr>
                <w:rStyle w:val="None"/>
                <w:b w:val="1"/>
                <w:bCs w:val="1"/>
                <w:shd w:val="nil" w:color="auto" w:fill="auto"/>
                <w:rtl w:val="0"/>
                <w:lang w:val="en-US"/>
              </w:rPr>
              <w:t>3. What did we learn?</w:t>
            </w:r>
            <w:r>
              <w:rPr>
                <w:rStyle w:val="None"/>
                <w:shd w:val="nil" w:color="auto" w:fill="auto"/>
                <w:lang w:val="en-US"/>
              </w:rPr>
              <w:br w:type="textWrapping"/>
            </w:r>
            <w:r>
              <w:rPr>
                <w:rStyle w:val="None"/>
                <w:shd w:val="nil" w:color="auto" w:fill="auto"/>
                <w:rtl w:val="0"/>
                <w:lang w:val="en-US"/>
              </w:rPr>
              <w:t>4. Who are we going to tell?</w:t>
            </w:r>
            <w:r>
              <w:rPr>
                <w:rStyle w:val="None"/>
                <w:shd w:val="nil" w:color="auto" w:fill="auto"/>
                <w:lang w:val="en-US"/>
              </w:rPr>
              <w:br w:type="textWrapping"/>
              <w:br w:type="textWrapping"/>
            </w:r>
            <w:r>
              <w:rPr>
                <w:rStyle w:val="None"/>
                <w:b w:val="1"/>
                <w:bCs w:val="1"/>
                <w:shd w:val="nil" w:color="auto" w:fill="auto"/>
                <w:rtl w:val="0"/>
                <w:lang w:val="en-US"/>
              </w:rPr>
              <w:t>Review and discuss collected notes together.</w:t>
            </w:r>
          </w:p>
          <w:p>
            <w:pPr>
              <w:pStyle w:val="Body"/>
              <w:bidi w:val="0"/>
              <w:ind w:left="0" w:right="0" w:firstLine="0"/>
              <w:jc w:val="left"/>
              <w:rPr>
                <w:rStyle w:val="None"/>
                <w:shd w:val="nil" w:color="auto" w:fill="auto"/>
                <w:rtl w:val="0"/>
              </w:rPr>
            </w:pPr>
            <w:r>
              <w:rPr>
                <w:rStyle w:val="None"/>
                <w:shd w:val="nil" w:color="auto" w:fill="auto"/>
                <w:lang w:val="en-US"/>
              </w:rPr>
              <w:br w:type="textWrapping"/>
            </w:r>
          </w:p>
          <w:p>
            <w:pPr>
              <w:pStyle w:val="Body"/>
              <w:bidi w:val="0"/>
              <w:ind w:left="0" w:right="0" w:firstLine="0"/>
              <w:jc w:val="left"/>
              <w:rPr>
                <w:rtl w:val="0"/>
              </w:rPr>
            </w:pPr>
            <w:r>
              <w:rPr>
                <w:rStyle w:val="None"/>
                <w:shd w:val="nil" w:color="auto" w:fill="auto"/>
                <w:rtl w:val="0"/>
                <w:lang w:val="en-US"/>
              </w:rPr>
              <w:t xml:space="preserve">You can also pick other ideas for retrospectives here: </w:t>
            </w:r>
            <w:r>
              <w:rPr>
                <w:rStyle w:val="Hyperlink.0"/>
              </w:rPr>
              <w:fldChar w:fldCharType="begin" w:fldLock="0"/>
            </w:r>
            <w:r>
              <w:rPr>
                <w:rStyle w:val="Hyperlink.0"/>
              </w:rPr>
              <w:instrText xml:space="preserve"> HYPERLINK "http://www.sessionlab.com/blog/planning-a-workshop"</w:instrText>
            </w:r>
            <w:r>
              <w:rPr>
                <w:rStyle w:val="Hyperlink.0"/>
              </w:rPr>
              <w:fldChar w:fldCharType="separate" w:fldLock="0"/>
            </w:r>
            <w:r>
              <w:rPr>
                <w:rStyle w:val="Hyperlink.0"/>
                <w:rtl w:val="0"/>
                <w:lang w:val="en-US"/>
              </w:rPr>
              <w:t>https://www.teamretro.com/retrospectives/</w:t>
            </w:r>
            <w:r>
              <w:rPr/>
              <w:fldChar w:fldCharType="end" w:fldLock="0"/>
            </w:r>
          </w:p>
        </w:tc>
        <w:tc>
          <w:tcPr>
            <w:tcW w:type="dxa" w:w="201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To evaluate any project or event and communicate the learning from the evaluation to the appropriate stake holders.</w:t>
            </w:r>
          </w:p>
        </w:tc>
        <w:tc>
          <w:tcPr>
            <w:tcW w:type="dxa" w:w="186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77"/>
              </w:numPr>
              <w:rPr>
                <w:lang w:val="en-US"/>
              </w:rPr>
            </w:pPr>
            <w:r>
              <w:rPr>
                <w:rStyle w:val="None"/>
                <w:shd w:val="nil" w:color="auto" w:fill="auto"/>
                <w:rtl w:val="0"/>
                <w:lang w:val="en-US"/>
              </w:rPr>
              <w:t>flipcharts</w:t>
            </w:r>
          </w:p>
          <w:p>
            <w:pPr>
              <w:pStyle w:val="List Paragraph"/>
              <w:numPr>
                <w:ilvl w:val="0"/>
                <w:numId w:val="77"/>
              </w:numPr>
              <w:bidi w:val="0"/>
              <w:ind w:right="0"/>
              <w:jc w:val="left"/>
              <w:rPr>
                <w:rtl w:val="0"/>
                <w:lang w:val="en-US"/>
              </w:rPr>
            </w:pPr>
            <w:r>
              <w:rPr>
                <w:rStyle w:val="None"/>
                <w:shd w:val="nil" w:color="auto" w:fill="auto"/>
                <w:rtl w:val="0"/>
                <w:lang w:val="en-US"/>
              </w:rPr>
              <w:t>sticky notes</w:t>
            </w:r>
          </w:p>
          <w:p>
            <w:pPr>
              <w:pStyle w:val="List Paragraph"/>
              <w:numPr>
                <w:ilvl w:val="0"/>
                <w:numId w:val="77"/>
              </w:numPr>
              <w:bidi w:val="0"/>
              <w:ind w:right="0"/>
              <w:jc w:val="left"/>
              <w:rPr>
                <w:rtl w:val="0"/>
                <w:lang w:val="en-US"/>
              </w:rPr>
            </w:pPr>
            <w:r>
              <w:rPr>
                <w:rStyle w:val="None"/>
                <w:shd w:val="nil" w:color="auto" w:fill="auto"/>
                <w:rtl w:val="0"/>
                <w:lang w:val="en-US"/>
              </w:rPr>
              <w:t>markers</w:t>
            </w:r>
          </w:p>
        </w:tc>
      </w:tr>
      <w:tr>
        <w:tblPrEx>
          <w:shd w:val="clear" w:color="auto" w:fill="d0e5d0"/>
        </w:tblPrEx>
        <w:trPr>
          <w:trHeight w:val="4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09:50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149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Checkout</w:t>
            </w:r>
          </w:p>
        </w:tc>
        <w:tc>
          <w:tcPr>
            <w:tcW w:type="dxa" w:w="216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A final round of sharing and thanks.</w:t>
            </w:r>
          </w:p>
        </w:tc>
        <w:tc>
          <w:tcPr>
            <w:tcW w:type="dxa" w:w="496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Complete the cycle by asking everyone to share</w:t>
            </w:r>
            <w:r>
              <w:rPr>
                <w:rStyle w:val="None"/>
                <w:b w:val="1"/>
                <w:bCs w:val="1"/>
                <w:shd w:val="nil" w:color="auto" w:fill="auto"/>
                <w:rtl w:val="0"/>
                <w:lang w:val="en-US"/>
              </w:rPr>
              <w:t xml:space="preserve"> one learning they are taking home </w:t>
            </w:r>
            <w:r>
              <w:rPr>
                <w:rStyle w:val="None"/>
                <w:shd w:val="nil" w:color="auto" w:fill="auto"/>
                <w:rtl w:val="0"/>
                <w:lang w:val="en-US"/>
              </w:rPr>
              <w:t xml:space="preserve">from this experience.  </w:t>
            </w:r>
          </w:p>
        </w:tc>
        <w:tc>
          <w:tcPr>
            <w:tcW w:type="dxa" w:w="201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Closing</w:t>
            </w:r>
          </w:p>
        </w:tc>
        <w:tc>
          <w:tcPr>
            <w:tcW w:type="dxa" w:w="186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78"/>
              </w:numPr>
              <w:rPr>
                <w:lang w:val="en-US"/>
              </w:rPr>
            </w:pPr>
            <w:r>
              <w:rPr>
                <w:rStyle w:val="None"/>
                <w:shd w:val="nil" w:color="auto" w:fill="auto"/>
                <w:rtl w:val="0"/>
                <w:lang w:val="en-US"/>
              </w:rPr>
              <w:t>Talking piece</w:t>
            </w:r>
          </w:p>
        </w:tc>
      </w:tr>
      <w:tr>
        <w:tblPrEx>
          <w:shd w:val="clear" w:color="auto" w:fill="d0e5d0"/>
        </w:tblPrEx>
        <w:trPr>
          <w:trHeight w:val="278"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i w:val="1"/>
                <w:iCs w:val="1"/>
                <w:shd w:val="nil" w:color="auto" w:fill="auto"/>
                <w:rtl w:val="0"/>
                <w:lang w:val="en-US"/>
              </w:rPr>
              <w:t>10:00</w:t>
            </w:r>
          </w:p>
        </w:tc>
        <w:tc>
          <w:tcPr>
            <w:tcW w:type="dxa" w:w="979"/>
            <w:gridSpan w:val="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494"/>
            <w:tcBorders>
              <w:top w:val="single" w:color="dddddd" w:sz="6" w:space="0" w:shadow="0" w:frame="0"/>
              <w:left w:val="nil"/>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2164"/>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4965"/>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2012"/>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1865"/>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r>
    </w:tbl>
    <w:p>
      <w:pPr>
        <w:pStyle w:val="Body"/>
        <w:widowControl w:val="0"/>
      </w:pPr>
    </w:p>
    <w:p>
      <w:pPr>
        <w:pStyle w:val="Body"/>
      </w:pPr>
      <w:r>
        <w:rPr>
          <w:rStyle w:val="Heading 3 Char"/>
          <w:rtl w:val="0"/>
          <w:lang w:val="en-US"/>
        </w:rPr>
        <w:t>Total length:</w:t>
      </w:r>
      <w:r>
        <w:rPr>
          <w:rStyle w:val="Heading 3 Char"/>
          <w:rtl w:val="0"/>
        </w:rPr>
        <w:t> </w:t>
      </w:r>
      <w:r>
        <w:rPr>
          <w:rStyle w:val="None"/>
          <w:rtl w:val="0"/>
          <w:lang w:val="it-IT"/>
        </w:rPr>
        <w:t>1h 00m</w:t>
      </w:r>
    </w:p>
    <w:p>
      <w:pPr>
        <w:pStyle w:val="Body"/>
      </w:pPr>
    </w:p>
    <w:p>
      <w:pPr>
        <w:pStyle w:val="Heading 3"/>
      </w:pPr>
      <w:r>
        <w:rPr>
          <w:rStyle w:val="None"/>
          <w:rtl w:val="0"/>
          <w:lang w:val="en-US"/>
        </w:rPr>
        <w:t>Materials:</w:t>
      </w:r>
    </w:p>
    <w:p>
      <w:pPr>
        <w:pStyle w:val="List Paragraph"/>
        <w:numPr>
          <w:ilvl w:val="0"/>
          <w:numId w:val="80"/>
        </w:numPr>
        <w:rPr>
          <w:lang w:val="en-US"/>
        </w:rPr>
      </w:pPr>
      <w:r>
        <w:rPr>
          <w:rStyle w:val="None"/>
          <w:rtl w:val="0"/>
          <w:lang w:val="en-US"/>
        </w:rPr>
        <w:t>Talking piece</w:t>
      </w:r>
      <w:r>
        <w:rPr>
          <w:rStyle w:val="None"/>
          <w:rtl w:val="0"/>
          <w:lang w:val="en-US"/>
        </w:rPr>
        <w:t> </w:t>
      </w:r>
      <w:r>
        <w:rPr>
          <w:rStyle w:val="None"/>
          <w:outline w:val="0"/>
          <w:color w:val="999999"/>
          <w:u w:color="999999"/>
          <w:rtl w:val="0"/>
          <w:lang w:val="en-US"/>
          <w14:textFill>
            <w14:solidFill>
              <w14:srgbClr w14:val="999999"/>
            </w14:solidFill>
          </w14:textFill>
        </w:rPr>
        <w:t>x 2</w:t>
      </w:r>
      <w:r>
        <w:rPr>
          <w:rStyle w:val="None"/>
          <w:outline w:val="0"/>
          <w:color w:val="999999"/>
          <w:u w:color="999999"/>
          <w:rtl w:val="0"/>
          <w:lang w:val="en-US"/>
          <w14:textFill>
            <w14:solidFill>
              <w14:srgbClr w14:val="999999"/>
            </w14:solidFill>
          </w14:textFill>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Check-in</w:t>
      </w:r>
      <w:r>
        <w:rPr>
          <w:rStyle w:val="None"/>
          <w:rtl w:val="0"/>
          <w:lang w:val="en-US"/>
        </w:rPr>
        <w:t> </w:t>
      </w:r>
      <w:r>
        <w:rPr>
          <w:rStyle w:val="None"/>
          <w:rtl w:val="0"/>
          <w:lang w:val="en-US"/>
        </w:rPr>
        <w:t>|</w:t>
      </w:r>
      <w:r>
        <w:rPr>
          <w:rStyle w:val="None"/>
          <w:rtl w:val="0"/>
          <w:lang w:val="en-US"/>
        </w:rPr>
        <w:t> </w:t>
      </w:r>
      <w:r>
        <w:rPr>
          <w:rStyle w:val="None"/>
          <w:u w:val="single"/>
          <w:rtl w:val="0"/>
          <w:lang w:val="en-US"/>
        </w:rPr>
        <w:t>Checkout</w:t>
      </w:r>
    </w:p>
    <w:p>
      <w:pPr>
        <w:pStyle w:val="List Paragraph"/>
        <w:numPr>
          <w:ilvl w:val="0"/>
          <w:numId w:val="80"/>
        </w:numPr>
        <w:rPr>
          <w:lang w:val="en-US"/>
        </w:rPr>
      </w:pPr>
      <w:r>
        <w:rPr>
          <w:rStyle w:val="None"/>
          <w:rtl w:val="0"/>
          <w:lang w:val="en-US"/>
        </w:rPr>
        <w:t>A talking piece</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Appreciation relay</w:t>
      </w:r>
    </w:p>
    <w:p>
      <w:pPr>
        <w:pStyle w:val="List Paragraph"/>
        <w:numPr>
          <w:ilvl w:val="0"/>
          <w:numId w:val="80"/>
        </w:numPr>
        <w:rPr>
          <w:lang w:val="en-US"/>
        </w:rPr>
      </w:pPr>
      <w:r>
        <w:rPr>
          <w:rStyle w:val="None"/>
          <w:rtl w:val="0"/>
          <w:lang w:val="en-US"/>
        </w:rPr>
        <w:t xml:space="preserve">Random name picker </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Appreciation relay</w:t>
      </w:r>
    </w:p>
    <w:p>
      <w:pPr>
        <w:pStyle w:val="List Paragraph"/>
        <w:numPr>
          <w:ilvl w:val="0"/>
          <w:numId w:val="80"/>
        </w:numPr>
        <w:rPr>
          <w:lang w:val="en-US"/>
        </w:rPr>
      </w:pPr>
      <w:r>
        <w:rPr>
          <w:rStyle w:val="None"/>
          <w:rtl w:val="0"/>
          <w:lang w:val="en-US"/>
        </w:rPr>
        <w:t>flipcharts</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After Action Review</w:t>
      </w:r>
    </w:p>
    <w:p>
      <w:pPr>
        <w:pStyle w:val="List Paragraph"/>
        <w:numPr>
          <w:ilvl w:val="0"/>
          <w:numId w:val="80"/>
        </w:numPr>
        <w:rPr>
          <w:lang w:val="en-US"/>
        </w:rPr>
      </w:pPr>
      <w:r>
        <w:rPr>
          <w:rStyle w:val="None"/>
          <w:rtl w:val="0"/>
          <w:lang w:val="en-US"/>
        </w:rPr>
        <w:t>sticky notes</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After Action Review</w:t>
      </w:r>
    </w:p>
    <w:p>
      <w:pPr>
        <w:pStyle w:val="List Paragraph"/>
        <w:numPr>
          <w:ilvl w:val="0"/>
          <w:numId w:val="80"/>
        </w:numPr>
        <w:rPr>
          <w:lang w:val="en-US"/>
        </w:rPr>
        <w:sectPr>
          <w:headerReference w:type="default" r:id="rId19"/>
          <w:footerReference w:type="default" r:id="rId20"/>
          <w:pgSz w:w="15840" w:h="12240" w:orient="landscape"/>
          <w:pgMar w:top="960" w:right="720" w:bottom="960" w:left="960" w:header="708" w:footer="708"/>
          <w:bidi w:val="0"/>
        </w:sectPr>
      </w:pPr>
      <w:r>
        <w:rPr>
          <w:rStyle w:val="None"/>
          <w:rtl w:val="0"/>
          <w:lang w:val="en-US"/>
        </w:rPr>
        <w:t>markers</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After Action Review</w:t>
      </w:r>
    </w:p>
    <w:p>
      <w:pPr>
        <w:pStyle w:val="Heading"/>
      </w:pPr>
      <w:r>
        <w:rPr>
          <w:rStyle w:val="None"/>
          <w:rtl w:val="0"/>
          <w:lang w:val="en-US"/>
        </w:rPr>
        <w:t>Part 5 - Collecting learnings - block details</w:t>
      </w:r>
    </w:p>
    <w:p>
      <w:pPr>
        <w:pStyle w:val="Heading 2"/>
      </w:pPr>
      <w:r>
        <w:rPr>
          <w:rStyle w:val="None"/>
          <w:rtl w:val="0"/>
          <w:lang w:val="en-US"/>
        </w:rPr>
        <w:t>What happens before - CONTEXT</w:t>
      </w:r>
    </w:p>
    <w:p>
      <w:pPr>
        <w:pStyle w:val="Body"/>
      </w:pPr>
      <w:r>
        <w:rPr>
          <w:rStyle w:val="None"/>
          <w:rtl w:val="0"/>
        </w:rPr>
        <w:t>09:00</w:t>
      </w:r>
      <w:r>
        <w:rPr>
          <w:rStyle w:val="None"/>
          <w:rtl w:val="0"/>
        </w:rPr>
        <w:t> </w:t>
      </w:r>
      <w:r>
        <w:rPr>
          <w:rStyle w:val="None"/>
          <w:rtl w:val="0"/>
        </w:rPr>
        <w:t>|</w:t>
      </w:r>
      <w:r>
        <w:rPr>
          <w:rStyle w:val="None"/>
          <w:rtl w:val="0"/>
        </w:rPr>
        <w:t> </w:t>
      </w:r>
      <w:r>
        <w:rPr>
          <w:rStyle w:val="None"/>
          <w:rtl w:val="0"/>
          <w:lang w:val="it-IT"/>
        </w:rPr>
        <w:t>0m</w:t>
      </w:r>
    </w:p>
    <w:p>
      <w:pPr>
        <w:pStyle w:val="Body"/>
      </w:pPr>
      <w:r>
        <w:rPr>
          <w:rStyle w:val="None"/>
          <w:rtl w:val="0"/>
          <w:lang w:val="en-US"/>
        </w:rPr>
        <w:t xml:space="preserve">This is the last meeting of the series. It is a space for reflection, learning and consolidating a professional relationship. </w:t>
      </w:r>
    </w:p>
    <w:p>
      <w:pPr>
        <w:pStyle w:val="Heading 3"/>
      </w:pPr>
      <w:r>
        <w:rPr>
          <w:rStyle w:val="None"/>
          <w:rtl w:val="0"/>
          <w:lang w:val="nl-NL"/>
        </w:rPr>
        <w:t>Goals</w:t>
      </w:r>
    </w:p>
    <w:p>
      <w:pPr>
        <w:pStyle w:val="Body"/>
      </w:pPr>
      <w:r>
        <w:rPr>
          <w:rStyle w:val="None"/>
          <w:rtl w:val="0"/>
          <w:lang w:val="en-US"/>
        </w:rPr>
        <w:t>Arriving ready for this reflection workshop</w:t>
      </w:r>
    </w:p>
    <w:p>
      <w:pPr>
        <w:pStyle w:val="Heading 3"/>
      </w:pPr>
      <w:r>
        <w:rPr>
          <w:rStyle w:val="None"/>
          <w:rtl w:val="0"/>
          <w:lang w:val="fr-FR"/>
        </w:rPr>
        <w:t>Instructions</w:t>
      </w:r>
    </w:p>
    <w:p>
      <w:pPr>
        <w:pStyle w:val="Body"/>
      </w:pPr>
      <w:r>
        <w:rPr>
          <w:rStyle w:val="None"/>
          <w:rtl w:val="0"/>
          <w:lang w:val="en-US"/>
        </w:rPr>
        <w:t xml:space="preserve">Before this step, you will have already: </w:t>
      </w:r>
    </w:p>
    <w:p>
      <w:pPr>
        <w:pStyle w:val="List Paragraph"/>
        <w:numPr>
          <w:ilvl w:val="0"/>
          <w:numId w:val="82"/>
        </w:numPr>
        <w:rPr>
          <w:lang w:val="en-US"/>
        </w:rPr>
      </w:pPr>
      <w:r>
        <w:rPr>
          <w:rStyle w:val="None"/>
          <w:rtl w:val="0"/>
          <w:lang w:val="en-US"/>
        </w:rPr>
        <w:t>run the workshop!</w:t>
      </w:r>
    </w:p>
    <w:p>
      <w:pPr>
        <w:pStyle w:val="List Paragraph"/>
        <w:numPr>
          <w:ilvl w:val="0"/>
          <w:numId w:val="82"/>
        </w:numPr>
        <w:rPr>
          <w:lang w:val="en-US"/>
        </w:rPr>
      </w:pPr>
      <w:r>
        <w:rPr>
          <w:rStyle w:val="None"/>
          <w:rtl w:val="0"/>
          <w:lang w:val="en-US"/>
        </w:rPr>
        <w:t>collected information and data in a report;</w:t>
      </w:r>
    </w:p>
    <w:p>
      <w:pPr>
        <w:pStyle w:val="List Paragraph"/>
        <w:numPr>
          <w:ilvl w:val="0"/>
          <w:numId w:val="82"/>
        </w:numPr>
        <w:rPr>
          <w:lang w:val="en-US"/>
        </w:rPr>
      </w:pPr>
      <w:r>
        <w:rPr>
          <w:rStyle w:val="None"/>
          <w:rtl w:val="0"/>
          <w:lang w:val="en-US"/>
        </w:rPr>
        <w:t>had some time for your own personal reflection.</w:t>
      </w:r>
    </w:p>
    <w:p>
      <w:pPr>
        <w:pStyle w:val="Body"/>
      </w:pPr>
      <w:r>
        <w:rPr>
          <w:rStyle w:val="None"/>
          <w:rtl w:val="0"/>
          <w:lang w:val="en-US"/>
        </w:rPr>
        <w:t xml:space="preserve">Join the meeting with a curious, open mind... but also, prepare by noting down </w:t>
      </w:r>
      <w:r>
        <w:rPr>
          <w:rStyle w:val="None"/>
          <w:b w:val="1"/>
          <w:bCs w:val="1"/>
          <w:rtl w:val="0"/>
          <w:lang w:val="en-US"/>
        </w:rPr>
        <w:t>a few key points from your personal reflections</w:t>
      </w:r>
      <w:r>
        <w:rPr>
          <w:rStyle w:val="None"/>
          <w:rtl w:val="0"/>
          <w:lang w:val="en-US"/>
        </w:rPr>
        <w:t xml:space="preserve"> that you want to make sure are heard!</w:t>
      </w:r>
      <w:r>
        <w:rPr>
          <w:rStyle w:val="None"/>
          <w:rtl w:val="0"/>
        </w:rPr>
        <w:t> </w:t>
      </w:r>
    </w:p>
    <w:p>
      <w:pPr>
        <w:pStyle w:val="Heading 2"/>
      </w:pPr>
      <w:r>
        <w:rPr>
          <w:rStyle w:val="None"/>
          <w:rtl w:val="0"/>
          <w:lang w:val="en-US"/>
        </w:rPr>
        <w:t>Check-in</w:t>
      </w:r>
    </w:p>
    <w:p>
      <w:pPr>
        <w:pStyle w:val="Body"/>
      </w:pPr>
      <w:r>
        <w:rPr>
          <w:rStyle w:val="None"/>
          <w:rtl w:val="0"/>
        </w:rPr>
        <w:t>09:00</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 xml:space="preserve">Welcome everyone to the meeting and invite a round of sharing. It's invaluable to have a check-in round to meet as human beings and build trust. </w:t>
      </w:r>
    </w:p>
    <w:p>
      <w:pPr>
        <w:pStyle w:val="Heading 3"/>
      </w:pPr>
      <w:r>
        <w:rPr>
          <w:rStyle w:val="None"/>
          <w:rtl w:val="0"/>
          <w:lang w:val="en-US"/>
        </w:rPr>
        <w:t>Additional Information</w:t>
      </w:r>
    </w:p>
    <w:p>
      <w:pPr>
        <w:pStyle w:val="Body"/>
      </w:pPr>
      <w:r>
        <w:rPr>
          <w:rStyle w:val="None"/>
          <w:rtl w:val="0"/>
          <w:lang w:val="en-US"/>
        </w:rPr>
        <w:t xml:space="preserve">By now you will have established an opening ritual for this group of excellent workshop organizers. </w:t>
      </w:r>
      <w:r>
        <w:rPr>
          <w:rStyle w:val="None"/>
        </w:rPr>
        <w:br w:type="textWrapping"/>
      </w:r>
      <w:r>
        <w:rPr>
          <w:rStyle w:val="None"/>
          <w:rtl w:val="0"/>
          <w:lang w:val="en-US"/>
        </w:rPr>
        <w:t xml:space="preserve">Start with </w:t>
      </w:r>
      <w:r>
        <w:rPr>
          <w:rStyle w:val="None"/>
          <w:b w:val="1"/>
          <w:bCs w:val="1"/>
          <w:rtl w:val="0"/>
          <w:lang w:val="en-US"/>
        </w:rPr>
        <w:t>a round of personal sharing,</w:t>
      </w:r>
      <w:r>
        <w:rPr>
          <w:rStyle w:val="None"/>
          <w:rtl w:val="0"/>
          <w:lang w:val="en-US"/>
        </w:rPr>
        <w:t xml:space="preserve"> which can also be themed around the workshop (but keep it light and playful, there will be time for the retrospective later!). </w:t>
      </w:r>
    </w:p>
    <w:p>
      <w:pPr>
        <w:pStyle w:val="Body"/>
      </w:pPr>
      <w:r>
        <w:rPr>
          <w:rStyle w:val="None"/>
          <w:rtl w:val="0"/>
          <w:lang w:val="en-US"/>
        </w:rPr>
        <w:t xml:space="preserve">After an international event, for example, you might ask "having met participants from all around the world, which country would you now like to visit and why?" </w:t>
      </w:r>
    </w:p>
    <w:p>
      <w:pPr>
        <w:pStyle w:val="Heading 3"/>
      </w:pPr>
      <w:r>
        <w:rPr>
          <w:rStyle w:val="None"/>
          <w:rtl w:val="0"/>
          <w:lang w:val="en-US"/>
        </w:rPr>
        <w:t>Materials</w:t>
      </w:r>
    </w:p>
    <w:p>
      <w:pPr>
        <w:pStyle w:val="List Paragraph"/>
        <w:numPr>
          <w:ilvl w:val="0"/>
          <w:numId w:val="84"/>
        </w:numPr>
        <w:rPr>
          <w:lang w:val="en-US"/>
        </w:rPr>
      </w:pPr>
      <w:r>
        <w:rPr>
          <w:rStyle w:val="None"/>
          <w:rtl w:val="0"/>
          <w:lang w:val="en-US"/>
        </w:rPr>
        <w:t>Talking piece</w:t>
      </w:r>
    </w:p>
    <w:p>
      <w:pPr>
        <w:pStyle w:val="Heading 3"/>
      </w:pPr>
      <w:r>
        <w:rPr>
          <w:rStyle w:val="None"/>
          <w:rtl w:val="0"/>
          <w:lang w:val="nl-NL"/>
        </w:rPr>
        <w:t>Goals</w:t>
      </w:r>
    </w:p>
    <w:p>
      <w:pPr>
        <w:pStyle w:val="Body"/>
      </w:pPr>
      <w:r>
        <w:rPr>
          <w:rStyle w:val="None"/>
          <w:rtl w:val="0"/>
          <w:lang w:val="en-US"/>
        </w:rPr>
        <w:t>Alignment and trust</w:t>
      </w:r>
    </w:p>
    <w:p>
      <w:pPr>
        <w:pStyle w:val="Heading 3"/>
      </w:pPr>
      <w:r>
        <w:rPr>
          <w:rStyle w:val="None"/>
          <w:rtl w:val="0"/>
          <w:lang w:val="fr-FR"/>
        </w:rPr>
        <w:t>Instructions</w:t>
      </w:r>
    </w:p>
    <w:p>
      <w:pPr>
        <w:pStyle w:val="Body"/>
      </w:pPr>
      <w:r>
        <w:rPr>
          <w:rStyle w:val="None"/>
          <w:rtl w:val="0"/>
          <w:lang w:val="en-US"/>
        </w:rPr>
        <w:t>By now you have established a functional ritual for this group of excellent workshop organizers. Start with a round of personal sharing, which can also be themed around the workshop (but keep it light and playful, there will be time for the retrospective later!).</w:t>
      </w:r>
    </w:p>
    <w:p>
      <w:pPr>
        <w:pStyle w:val="Body"/>
      </w:pPr>
      <w:r>
        <w:rPr>
          <w:rStyle w:val="None"/>
          <w:rtl w:val="0"/>
          <w:lang w:val="en-US"/>
        </w:rPr>
        <w:t>After an international event, for example, you might ask "having met participants from all around the world, which country would you now like to visit and why?"</w:t>
      </w:r>
      <w:r>
        <w:rPr>
          <w:rStyle w:val="None"/>
          <w:rtl w:val="0"/>
        </w:rPr>
        <w:t> </w:t>
      </w:r>
    </w:p>
    <w:p>
      <w:pPr>
        <w:pStyle w:val="Heading 2"/>
      </w:pPr>
      <w:r>
        <w:rPr>
          <w:rStyle w:val="None"/>
          <w:rtl w:val="0"/>
          <w:lang w:val="fr-FR"/>
        </w:rPr>
        <w:t>Introduction</w:t>
      </w:r>
    </w:p>
    <w:p>
      <w:pPr>
        <w:pStyle w:val="Body"/>
      </w:pPr>
      <w:r>
        <w:rPr>
          <w:rStyle w:val="None"/>
          <w:rtl w:val="0"/>
        </w:rPr>
        <w:t>09:05</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Open the meeting by clarifying its purpose.</w:t>
      </w:r>
    </w:p>
    <w:p>
      <w:pPr>
        <w:pStyle w:val="Heading 3"/>
      </w:pPr>
      <w:r>
        <w:rPr>
          <w:rStyle w:val="None"/>
          <w:rtl w:val="0"/>
          <w:lang w:val="en-US"/>
        </w:rPr>
        <w:t>Additional Information</w:t>
      </w:r>
    </w:p>
    <w:p>
      <w:pPr>
        <w:pStyle w:val="Body"/>
      </w:pPr>
      <w:r>
        <w:rPr>
          <w:rStyle w:val="None"/>
          <w:b w:val="1"/>
          <w:bCs w:val="1"/>
          <w:rtl w:val="0"/>
          <w:lang w:val="en-US"/>
        </w:rPr>
        <w:t xml:space="preserve">Share your intention </w:t>
      </w:r>
      <w:r>
        <w:rPr>
          <w:rStyle w:val="None"/>
          <w:rtl w:val="0"/>
          <w:lang w:val="en-US"/>
        </w:rPr>
        <w:t xml:space="preserve">to create a space for learning, from success as well as from things that could be improved. </w:t>
      </w:r>
    </w:p>
    <w:p>
      <w:pPr>
        <w:pStyle w:val="Body"/>
      </w:pPr>
    </w:p>
    <w:p>
      <w:pPr>
        <w:pStyle w:val="Heading 3"/>
      </w:pPr>
      <w:r>
        <w:rPr>
          <w:rStyle w:val="None"/>
          <w:rtl w:val="0"/>
          <w:lang w:val="nl-NL"/>
        </w:rPr>
        <w:t>Goals</w:t>
      </w:r>
    </w:p>
    <w:p>
      <w:pPr>
        <w:pStyle w:val="Body"/>
      </w:pPr>
      <w:r>
        <w:rPr>
          <w:rStyle w:val="None"/>
          <w:rtl w:val="0"/>
          <w:lang w:val="nl-NL"/>
        </w:rPr>
        <w:t>Opening</w:t>
      </w:r>
    </w:p>
    <w:p>
      <w:pPr>
        <w:pStyle w:val="Heading 3"/>
      </w:pPr>
      <w:r>
        <w:rPr>
          <w:rStyle w:val="None"/>
          <w:rtl w:val="0"/>
          <w:lang w:val="fr-FR"/>
        </w:rPr>
        <w:t>Instructions</w:t>
      </w:r>
    </w:p>
    <w:p>
      <w:pPr>
        <w:pStyle w:val="Body"/>
      </w:pPr>
      <w:r>
        <w:rPr>
          <w:rStyle w:val="None"/>
          <w:b w:val="1"/>
          <w:bCs w:val="1"/>
          <w:rtl w:val="0"/>
          <w:lang w:val="en-US"/>
        </w:rPr>
        <w:t xml:space="preserve">Share your intention </w:t>
      </w:r>
      <w:r>
        <w:rPr>
          <w:rStyle w:val="None"/>
          <w:rtl w:val="0"/>
          <w:lang w:val="en-US"/>
        </w:rPr>
        <w:t>to create a space for learning, from success as well as from things that could be improved.</w:t>
      </w:r>
      <w:r>
        <w:rPr>
          <w:rStyle w:val="None"/>
          <w:rtl w:val="0"/>
        </w:rPr>
        <w:t> </w:t>
      </w:r>
    </w:p>
    <w:p>
      <w:pPr>
        <w:pStyle w:val="Heading 2"/>
      </w:pPr>
      <w:r>
        <w:rPr>
          <w:rStyle w:val="None"/>
          <w:rtl w:val="0"/>
          <w:lang w:val="en-US"/>
        </w:rPr>
        <w:t>Appreciation relay</w:t>
      </w:r>
    </w:p>
    <w:p>
      <w:pPr>
        <w:pStyle w:val="Body"/>
      </w:pPr>
      <w:r>
        <w:rPr>
          <w:rStyle w:val="None"/>
          <w:rtl w:val="0"/>
        </w:rPr>
        <w:t>09:10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Everyone in the team gives and receives appreciation from another person, passing the "appreciation" baton relay-race style!</w:t>
      </w:r>
    </w:p>
    <w:p>
      <w:pPr>
        <w:pStyle w:val="Heading 3"/>
      </w:pPr>
      <w:r>
        <w:rPr>
          <w:rStyle w:val="None"/>
          <w:rtl w:val="0"/>
          <w:lang w:val="en-US"/>
        </w:rPr>
        <w:t>Additional Information</w:t>
      </w:r>
    </w:p>
    <w:p>
      <w:pPr>
        <w:pStyle w:val="Body"/>
      </w:pPr>
      <w:r>
        <w:rPr>
          <w:rStyle w:val="None"/>
          <w:rtl w:val="0"/>
          <w:lang w:val="en-US"/>
        </w:rPr>
        <w:t xml:space="preserve">Raise the energy and team cohesion by starting with gratitude and appreciation. </w:t>
      </w:r>
    </w:p>
    <w:p>
      <w:pPr>
        <w:pStyle w:val="Body"/>
      </w:pPr>
      <w:r>
        <w:rPr>
          <w:rStyle w:val="None"/>
        </w:rPr>
        <w:br w:type="textWrapping"/>
      </w:r>
      <w:r>
        <w:rPr>
          <w:rStyle w:val="None"/>
          <w:b w:val="1"/>
          <w:bCs w:val="1"/>
          <w:rtl w:val="0"/>
          <w:lang w:val="en-US"/>
        </w:rPr>
        <w:t>Explain that each person will be giving appreciation to one other team member.</w:t>
      </w:r>
      <w:r>
        <w:rPr>
          <w:rStyle w:val="None"/>
          <w:rtl w:val="0"/>
          <w:lang w:val="en-US"/>
        </w:rPr>
        <w:t xml:space="preserve"> Invite concrete and direct comments such as expressing thanks for something specific the other person did for or during the workshop.</w:t>
      </w:r>
    </w:p>
    <w:p>
      <w:pPr>
        <w:pStyle w:val="Heading 3"/>
      </w:pPr>
      <w:r>
        <w:rPr>
          <w:rStyle w:val="None"/>
          <w:rtl w:val="0"/>
          <w:lang w:val="en-US"/>
        </w:rPr>
        <w:t>Materials</w:t>
      </w:r>
    </w:p>
    <w:p>
      <w:pPr>
        <w:pStyle w:val="List Paragraph"/>
        <w:numPr>
          <w:ilvl w:val="0"/>
          <w:numId w:val="86"/>
        </w:numPr>
        <w:rPr>
          <w:lang w:val="en-US"/>
        </w:rPr>
      </w:pPr>
      <w:r>
        <w:rPr>
          <w:rStyle w:val="None"/>
          <w:rtl w:val="0"/>
          <w:lang w:val="en-US"/>
        </w:rPr>
        <w:t>A talking piece</w:t>
      </w:r>
    </w:p>
    <w:p>
      <w:pPr>
        <w:pStyle w:val="List Paragraph"/>
        <w:numPr>
          <w:ilvl w:val="0"/>
          <w:numId w:val="86"/>
        </w:numPr>
        <w:rPr>
          <w:lang w:val="en-US"/>
        </w:rPr>
      </w:pPr>
      <w:r>
        <w:rPr>
          <w:rStyle w:val="None"/>
          <w:rtl w:val="0"/>
          <w:lang w:val="en-US"/>
        </w:rPr>
        <w:t xml:space="preserve">Random name picker </w:t>
      </w:r>
    </w:p>
    <w:p>
      <w:pPr>
        <w:pStyle w:val="Heading 3"/>
      </w:pPr>
      <w:r>
        <w:rPr>
          <w:rStyle w:val="None"/>
          <w:rtl w:val="0"/>
          <w:lang w:val="nl-NL"/>
        </w:rPr>
        <w:t>Goals</w:t>
      </w:r>
    </w:p>
    <w:p>
      <w:pPr>
        <w:pStyle w:val="Body"/>
      </w:pPr>
      <w:r>
        <w:rPr>
          <w:rStyle w:val="None"/>
          <w:rtl w:val="0"/>
          <w:lang w:val="en-US"/>
        </w:rPr>
        <w:t>More cohesion and raising energy and all-around good feelings in the team, in a quick way.</w:t>
      </w:r>
    </w:p>
    <w:p>
      <w:pPr>
        <w:pStyle w:val="Heading 3"/>
      </w:pPr>
      <w:r>
        <w:rPr>
          <w:rStyle w:val="None"/>
          <w:rtl w:val="0"/>
          <w:lang w:val="fr-FR"/>
        </w:rPr>
        <w:t>Instructions</w:t>
      </w:r>
    </w:p>
    <w:p>
      <w:pPr>
        <w:pStyle w:val="Body"/>
      </w:pPr>
      <w:r>
        <w:rPr>
          <w:rStyle w:val="None"/>
          <w:b w:val="1"/>
          <w:bCs w:val="1"/>
          <w:rtl w:val="0"/>
          <w:lang w:val="en-US"/>
        </w:rPr>
        <w:t>Explain that each person will be giving appreciation to one other team member.</w:t>
      </w:r>
      <w:r>
        <w:rPr>
          <w:rStyle w:val="None"/>
          <w:rtl w:val="0"/>
          <w:lang w:val="en-US"/>
        </w:rPr>
        <w:t xml:space="preserve"> Invite concrete and direct comments such as expressing thanks for something specific the other person did for or during the workshop.</w:t>
      </w:r>
    </w:p>
    <w:p>
      <w:pPr>
        <w:pStyle w:val="Body"/>
      </w:pPr>
      <w:r>
        <w:rPr>
          <w:rStyle w:val="Hyperlink.1"/>
          <w:rtl w:val="0"/>
        </w:rPr>
        <w:t>To</w:t>
      </w:r>
      <w:r>
        <w:rPr>
          <w:rStyle w:val="Hyperlink.1"/>
          <w:rtl w:val="0"/>
        </w:rPr>
        <w:t> </w:t>
      </w:r>
      <w:r>
        <w:rPr>
          <w:rStyle w:val="Hyperlink.1"/>
          <w:rtl w:val="0"/>
          <w:lang w:val="en-US"/>
        </w:rPr>
        <w:t xml:space="preserve">pick names at random, you can use an online random name picker such as </w:t>
      </w:r>
      <w:r>
        <w:rPr>
          <w:rStyle w:val="Hyperlink.1"/>
        </w:rPr>
        <w:fldChar w:fldCharType="begin" w:fldLock="0"/>
      </w:r>
      <w:r>
        <w:rPr>
          <w:rStyle w:val="Hyperlink.1"/>
        </w:rPr>
        <w:instrText xml:space="preserve"> HYPERLINK "http://www.sessionlab.com/blog/planning-a-workshop"</w:instrText>
      </w:r>
      <w:r>
        <w:rPr>
          <w:rStyle w:val="Hyperlink.1"/>
        </w:rPr>
        <w:fldChar w:fldCharType="separate" w:fldLock="0"/>
      </w:r>
      <w:r>
        <w:rPr>
          <w:rStyle w:val="Hyperlink.1"/>
          <w:rtl w:val="0"/>
          <w:lang w:val="en-US"/>
        </w:rPr>
        <w:t>Wheel of Names</w:t>
      </w:r>
      <w:r>
        <w:rPr/>
        <w:fldChar w:fldCharType="end" w:fldLock="0"/>
      </w:r>
      <w:r>
        <w:rPr>
          <w:rStyle w:val="None"/>
          <w:rtl w:val="0"/>
          <w:lang w:val="en-US"/>
        </w:rPr>
        <w:t>, especially</w:t>
      </w:r>
      <w:r>
        <w:rPr>
          <w:rStyle w:val="None"/>
          <w:b w:val="1"/>
          <w:bCs w:val="1"/>
          <w:rtl w:val="0"/>
          <w:lang w:val="en-US"/>
        </w:rPr>
        <w:t xml:space="preserve"> if you are online</w:t>
      </w:r>
      <w:r>
        <w:rPr>
          <w:rStyle w:val="None"/>
          <w:rtl w:val="0"/>
          <w:lang w:val="en-US"/>
        </w:rPr>
        <w:t>, or put everyone's name in a hat.</w:t>
      </w:r>
      <w:r>
        <w:rPr>
          <w:rStyle w:val="None"/>
          <w:rtl w:val="0"/>
        </w:rPr>
        <w:t> </w:t>
      </w:r>
    </w:p>
    <w:p>
      <w:pPr>
        <w:pStyle w:val="Body"/>
      </w:pPr>
      <w:r>
        <w:rPr>
          <w:rStyle w:val="None"/>
          <w:rtl w:val="0"/>
          <w:lang w:val="en-US"/>
        </w:rPr>
        <w:t>Pick a random person to begin or start yourself. Pick a second name at random: this is the person who will receive appreciation first.</w:t>
      </w:r>
      <w:r>
        <w:rPr>
          <w:rStyle w:val="None"/>
          <w:rtl w:val="0"/>
        </w:rPr>
        <w:t> </w:t>
      </w:r>
    </w:p>
    <w:p>
      <w:pPr>
        <w:pStyle w:val="Body"/>
      </w:pPr>
    </w:p>
    <w:p>
      <w:pPr>
        <w:pStyle w:val="Body"/>
      </w:pPr>
    </w:p>
    <w:p>
      <w:pPr>
        <w:pStyle w:val="Body"/>
      </w:pPr>
      <w:r>
        <w:rPr>
          <w:rStyle w:val="None"/>
          <w:rtl w:val="0"/>
          <w:lang w:val="en-US"/>
        </w:rPr>
        <w:t>The person who has received appreciation is the next one to go: pick a random name for them, and so on, until the last person is left. The last person will give appreciation to the one who started first, thereby closing the circle.</w:t>
      </w:r>
    </w:p>
    <w:p>
      <w:pPr>
        <w:pStyle w:val="Body"/>
      </w:pPr>
    </w:p>
    <w:p>
      <w:pPr>
        <w:pStyle w:val="Body"/>
      </w:pPr>
    </w:p>
    <w:p>
      <w:pPr>
        <w:pStyle w:val="Body"/>
      </w:pPr>
      <w:r>
        <w:rPr>
          <w:rStyle w:val="None"/>
          <w:b w:val="1"/>
          <w:bCs w:val="1"/>
          <w:rtl w:val="0"/>
          <w:lang w:val="en-US"/>
        </w:rPr>
        <w:t>Facilitator's notes</w:t>
      </w:r>
    </w:p>
    <w:p>
      <w:pPr>
        <w:pStyle w:val="Body"/>
      </w:pPr>
    </w:p>
    <w:p>
      <w:pPr>
        <w:pStyle w:val="Body"/>
      </w:pPr>
      <w:r>
        <w:rPr>
          <w:rStyle w:val="None"/>
          <w:rtl w:val="0"/>
          <w:lang w:val="en-US"/>
        </w:rPr>
        <w:t>This is a variation of many possible gratitude/appreciation rounds: because in this case everyone gives/receives appreciation to/from only one person, it is faster to run.</w:t>
      </w:r>
      <w:r>
        <w:rPr>
          <w:rStyle w:val="None"/>
          <w:rtl w:val="0"/>
        </w:rPr>
        <w:t> </w:t>
        <w:br w:type="textWrapping"/>
        <w:br w:type="textWrapping"/>
      </w:r>
    </w:p>
    <w:p>
      <w:pPr>
        <w:pStyle w:val="Heading 2"/>
      </w:pPr>
      <w:r>
        <w:rPr>
          <w:rStyle w:val="None"/>
          <w:rtl w:val="0"/>
          <w:lang w:val="en-US"/>
        </w:rPr>
        <w:t>After Action Review</w:t>
      </w:r>
    </w:p>
    <w:p>
      <w:pPr>
        <w:pStyle w:val="Body"/>
      </w:pPr>
      <w:r>
        <w:rPr>
          <w:rStyle w:val="None"/>
          <w:rtl w:val="0"/>
        </w:rPr>
        <w:t>09:20</w:t>
      </w:r>
      <w:r>
        <w:rPr>
          <w:rStyle w:val="None"/>
          <w:rtl w:val="0"/>
        </w:rPr>
        <w:t> </w:t>
      </w:r>
      <w:r>
        <w:rPr>
          <w:rStyle w:val="None"/>
          <w:rtl w:val="0"/>
        </w:rPr>
        <w:t>|</w:t>
      </w:r>
      <w:r>
        <w:rPr>
          <w:rStyle w:val="None"/>
          <w:rtl w:val="0"/>
        </w:rPr>
        <w:t> </w:t>
      </w:r>
      <w:r>
        <w:rPr>
          <w:rStyle w:val="None"/>
          <w:rtl w:val="0"/>
          <w:lang w:val="it-IT"/>
        </w:rPr>
        <w:t>30m</w:t>
      </w:r>
    </w:p>
    <w:p>
      <w:pPr>
        <w:pStyle w:val="Body"/>
      </w:pPr>
      <w:r>
        <w:rPr>
          <w:rStyle w:val="None"/>
          <w:rtl w:val="0"/>
          <w:lang w:val="en-US"/>
        </w:rPr>
        <w:t>After Action Reviews are typically done during and after a project's lifetime to generate learning for the future</w:t>
      </w:r>
      <w:r>
        <w:rPr>
          <w:rStyle w:val="None"/>
        </w:rPr>
        <w:br w:type="textWrapping"/>
      </w:r>
    </w:p>
    <w:p>
      <w:pPr>
        <w:pStyle w:val="Heading 3"/>
      </w:pPr>
      <w:r>
        <w:rPr>
          <w:rStyle w:val="None"/>
          <w:rtl w:val="0"/>
          <w:lang w:val="en-US"/>
        </w:rPr>
        <w:t>Additional Information</w:t>
      </w:r>
    </w:p>
    <w:p>
      <w:pPr>
        <w:pStyle w:val="Body"/>
      </w:pPr>
      <w:r>
        <w:rPr>
          <w:rStyle w:val="None"/>
          <w:rtl w:val="0"/>
          <w:lang w:val="en-US"/>
        </w:rPr>
        <w:t xml:space="preserve">Run a quick version of an After Action Review by asking participants to add sticky notes to posters with the questions: </w:t>
      </w:r>
    </w:p>
    <w:p>
      <w:pPr>
        <w:pStyle w:val="Body"/>
      </w:pPr>
    </w:p>
    <w:p>
      <w:pPr>
        <w:pStyle w:val="Body"/>
      </w:pPr>
      <w:r>
        <w:rPr>
          <w:rStyle w:val="None"/>
          <w:rtl w:val="0"/>
          <w:lang w:val="en-US"/>
        </w:rPr>
        <w:t>1. What was intended?</w:t>
      </w:r>
      <w:r>
        <w:rPr>
          <w:rStyle w:val="None"/>
        </w:rPr>
        <w:br w:type="textWrapping"/>
      </w:r>
      <w:r>
        <w:rPr>
          <w:rStyle w:val="None"/>
          <w:rtl w:val="0"/>
          <w:lang w:val="en-US"/>
        </w:rPr>
        <w:t>2. What actually happened?</w:t>
      </w:r>
      <w:r>
        <w:rPr>
          <w:rStyle w:val="None"/>
        </w:rPr>
        <w:br w:type="textWrapping"/>
      </w:r>
      <w:r>
        <w:rPr>
          <w:rStyle w:val="None"/>
          <w:b w:val="1"/>
          <w:bCs w:val="1"/>
          <w:rtl w:val="0"/>
          <w:lang w:val="en-US"/>
        </w:rPr>
        <w:t>3. What did we learn?</w:t>
      </w:r>
      <w:r>
        <w:rPr>
          <w:rStyle w:val="None"/>
        </w:rPr>
        <w:br w:type="textWrapping"/>
      </w:r>
      <w:r>
        <w:rPr>
          <w:rStyle w:val="None"/>
          <w:rtl w:val="0"/>
          <w:lang w:val="en-US"/>
        </w:rPr>
        <w:t>4. Who are we going to tell?</w:t>
      </w:r>
      <w:r>
        <w:rPr>
          <w:rStyle w:val="None"/>
        </w:rPr>
        <w:br w:type="textWrapping"/>
        <w:br w:type="textWrapping"/>
      </w:r>
      <w:r>
        <w:rPr>
          <w:rStyle w:val="None"/>
          <w:b w:val="1"/>
          <w:bCs w:val="1"/>
          <w:rtl w:val="0"/>
          <w:lang w:val="en-US"/>
        </w:rPr>
        <w:t>Review and discuss collected notes together.</w:t>
      </w:r>
    </w:p>
    <w:p>
      <w:pPr>
        <w:pStyle w:val="Body"/>
      </w:pPr>
      <w:r>
        <w:rPr>
          <w:rStyle w:val="None"/>
          <w:rtl w:val="0"/>
          <w:lang w:val="en-US"/>
        </w:rPr>
        <w:t xml:space="preserve">You can also pick other ideas for retrospectives here: </w:t>
      </w:r>
      <w:r>
        <w:rPr>
          <w:rStyle w:val="Hyperlink.1"/>
        </w:rPr>
        <w:fldChar w:fldCharType="begin" w:fldLock="0"/>
      </w:r>
      <w:r>
        <w:rPr>
          <w:rStyle w:val="Hyperlink.1"/>
        </w:rPr>
        <w:instrText xml:space="preserve"> HYPERLINK "https://www.teamretro.com/retrospectives/flap-retrospective-activity"</w:instrText>
      </w:r>
      <w:r>
        <w:rPr>
          <w:rStyle w:val="Hyperlink.1"/>
        </w:rPr>
        <w:fldChar w:fldCharType="separate" w:fldLock="0"/>
      </w:r>
      <w:r>
        <w:rPr>
          <w:rStyle w:val="Hyperlink.1"/>
          <w:rtl w:val="0"/>
          <w:lang w:val="en-US"/>
        </w:rPr>
        <w:t>https://www.teamretro.com/retrospectives/</w:t>
      </w:r>
      <w:r>
        <w:rPr/>
        <w:fldChar w:fldCharType="end" w:fldLock="0"/>
      </w:r>
    </w:p>
    <w:p>
      <w:pPr>
        <w:pStyle w:val="Heading 3"/>
      </w:pPr>
      <w:r>
        <w:rPr>
          <w:rStyle w:val="None"/>
          <w:rtl w:val="0"/>
          <w:lang w:val="en-US"/>
        </w:rPr>
        <w:t>Materials</w:t>
      </w:r>
    </w:p>
    <w:p>
      <w:pPr>
        <w:pStyle w:val="List Paragraph"/>
        <w:numPr>
          <w:ilvl w:val="0"/>
          <w:numId w:val="88"/>
        </w:numPr>
        <w:rPr>
          <w:lang w:val="en-US"/>
        </w:rPr>
      </w:pPr>
      <w:r>
        <w:rPr>
          <w:rStyle w:val="None"/>
          <w:rtl w:val="0"/>
          <w:lang w:val="en-US"/>
        </w:rPr>
        <w:t>flipcharts</w:t>
      </w:r>
    </w:p>
    <w:p>
      <w:pPr>
        <w:pStyle w:val="List Paragraph"/>
        <w:numPr>
          <w:ilvl w:val="0"/>
          <w:numId w:val="88"/>
        </w:numPr>
        <w:rPr>
          <w:lang w:val="en-US"/>
        </w:rPr>
      </w:pPr>
      <w:r>
        <w:rPr>
          <w:rStyle w:val="None"/>
          <w:rtl w:val="0"/>
          <w:lang w:val="en-US"/>
        </w:rPr>
        <w:t>sticky notes</w:t>
      </w:r>
    </w:p>
    <w:p>
      <w:pPr>
        <w:pStyle w:val="List Paragraph"/>
        <w:numPr>
          <w:ilvl w:val="0"/>
          <w:numId w:val="88"/>
        </w:numPr>
        <w:rPr>
          <w:lang w:val="en-US"/>
        </w:rPr>
      </w:pPr>
      <w:r>
        <w:rPr>
          <w:rStyle w:val="None"/>
          <w:rtl w:val="0"/>
          <w:lang w:val="en-US"/>
        </w:rPr>
        <w:t>markers</w:t>
      </w:r>
    </w:p>
    <w:p>
      <w:pPr>
        <w:pStyle w:val="Heading 3"/>
      </w:pPr>
      <w:r>
        <w:rPr>
          <w:rStyle w:val="None"/>
          <w:rtl w:val="0"/>
          <w:lang w:val="nl-NL"/>
        </w:rPr>
        <w:t>Goals</w:t>
      </w:r>
    </w:p>
    <w:p>
      <w:pPr>
        <w:pStyle w:val="Body"/>
      </w:pPr>
      <w:r>
        <w:rPr>
          <w:rStyle w:val="None"/>
          <w:rtl w:val="0"/>
          <w:lang w:val="en-US"/>
        </w:rPr>
        <w:t>To evaluate any project or event and communicate the learning from the evaluation to the appropriate stake holders.</w:t>
      </w:r>
    </w:p>
    <w:p>
      <w:pPr>
        <w:pStyle w:val="Heading 3"/>
      </w:pPr>
      <w:r>
        <w:rPr>
          <w:rStyle w:val="None"/>
          <w:rtl w:val="0"/>
          <w:lang w:val="en-US"/>
        </w:rPr>
        <w:t>Background</w:t>
      </w:r>
    </w:p>
    <w:p>
      <w:pPr>
        <w:pStyle w:val="Body"/>
      </w:pPr>
      <w:r>
        <w:rPr>
          <w:rStyle w:val="None"/>
          <w:rtl w:val="0"/>
          <w:lang w:val="nl-NL"/>
        </w:rPr>
        <w:t>1. Opening</w:t>
      </w:r>
      <w:r>
        <w:rPr>
          <w:rStyle w:val="None"/>
        </w:rPr>
        <w:br w:type="textWrapping"/>
      </w:r>
      <w:r>
        <w:rPr>
          <w:rStyle w:val="None"/>
          <w:rtl w:val="0"/>
          <w:lang w:val="en-US"/>
        </w:rPr>
        <w:t>2. What was intended?</w:t>
      </w:r>
      <w:r>
        <w:rPr>
          <w:rStyle w:val="None"/>
        </w:rPr>
        <w:br w:type="textWrapping"/>
      </w:r>
      <w:r>
        <w:rPr>
          <w:rStyle w:val="None"/>
          <w:rtl w:val="0"/>
          <w:lang w:val="en-US"/>
        </w:rPr>
        <w:t>3. What actually happened?</w:t>
      </w:r>
      <w:r>
        <w:rPr>
          <w:rStyle w:val="None"/>
        </w:rPr>
        <w:br w:type="textWrapping"/>
      </w:r>
      <w:r>
        <w:rPr>
          <w:rStyle w:val="None"/>
          <w:rtl w:val="0"/>
          <w:lang w:val="en-US"/>
        </w:rPr>
        <w:t>4. What did we learn?</w:t>
      </w:r>
      <w:r>
        <w:rPr>
          <w:rStyle w:val="None"/>
        </w:rPr>
        <w:br w:type="textWrapping"/>
      </w:r>
      <w:r>
        <w:rPr>
          <w:rStyle w:val="None"/>
          <w:rtl w:val="0"/>
          <w:lang w:val="en-US"/>
        </w:rPr>
        <w:t>5. Who are we going to tell?</w:t>
      </w:r>
      <w:r>
        <w:rPr>
          <w:rStyle w:val="None"/>
        </w:rPr>
        <w:br w:type="textWrapping"/>
      </w:r>
    </w:p>
    <w:p>
      <w:pPr>
        <w:pStyle w:val="Body"/>
      </w:pPr>
      <w:r>
        <w:rPr>
          <w:rStyle w:val="None"/>
          <w:b w:val="1"/>
          <w:bCs w:val="1"/>
          <w:i w:val="1"/>
          <w:iCs w:val="1"/>
          <w:rtl w:val="0"/>
          <w:lang w:val="de-DE"/>
        </w:rPr>
        <w:t>Alternative names:</w:t>
      </w:r>
      <w:r>
        <w:rPr>
          <w:rStyle w:val="None"/>
          <w:rtl w:val="0"/>
        </w:rPr>
        <w:t> </w:t>
      </w:r>
      <w:r>
        <w:rPr>
          <w:rStyle w:val="None"/>
          <w:rtl w:val="0"/>
          <w:lang w:val="en-US"/>
        </w:rPr>
        <w:t>AAR</w:t>
      </w:r>
    </w:p>
    <w:p>
      <w:pPr>
        <w:pStyle w:val="Heading 2"/>
      </w:pPr>
      <w:r>
        <w:rPr>
          <w:rStyle w:val="None"/>
          <w:rtl w:val="0"/>
          <w:lang w:val="en-US"/>
        </w:rPr>
        <w:t>Checkout</w:t>
      </w:r>
    </w:p>
    <w:p>
      <w:pPr>
        <w:pStyle w:val="Body"/>
      </w:pPr>
      <w:r>
        <w:rPr>
          <w:rStyle w:val="None"/>
          <w:rtl w:val="0"/>
        </w:rPr>
        <w:t>09:50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A final round of sharing and thanks.</w:t>
      </w:r>
    </w:p>
    <w:p>
      <w:pPr>
        <w:pStyle w:val="Heading 3"/>
      </w:pPr>
      <w:r>
        <w:rPr>
          <w:rStyle w:val="None"/>
          <w:rtl w:val="0"/>
          <w:lang w:val="en-US"/>
        </w:rPr>
        <w:t>Additional Information</w:t>
      </w:r>
    </w:p>
    <w:p>
      <w:pPr>
        <w:pStyle w:val="Body"/>
      </w:pPr>
      <w:r>
        <w:rPr>
          <w:rStyle w:val="None"/>
          <w:rtl w:val="0"/>
          <w:lang w:val="en-US"/>
        </w:rPr>
        <w:t>Complete the cycle by asking everyone to share</w:t>
      </w:r>
      <w:r>
        <w:rPr>
          <w:rStyle w:val="None"/>
          <w:b w:val="1"/>
          <w:bCs w:val="1"/>
          <w:rtl w:val="0"/>
          <w:lang w:val="en-US"/>
        </w:rPr>
        <w:t xml:space="preserve"> one learning they are taking home </w:t>
      </w:r>
      <w:r>
        <w:rPr>
          <w:rStyle w:val="None"/>
          <w:rtl w:val="0"/>
          <w:lang w:val="en-US"/>
        </w:rPr>
        <w:t xml:space="preserve">from this experience.  </w:t>
      </w:r>
    </w:p>
    <w:p>
      <w:pPr>
        <w:pStyle w:val="Heading 3"/>
      </w:pPr>
      <w:r>
        <w:rPr>
          <w:rStyle w:val="None"/>
          <w:rtl w:val="0"/>
          <w:lang w:val="en-US"/>
        </w:rPr>
        <w:t>Materials</w:t>
      </w:r>
    </w:p>
    <w:p>
      <w:pPr>
        <w:pStyle w:val="List Paragraph"/>
        <w:numPr>
          <w:ilvl w:val="0"/>
          <w:numId w:val="90"/>
        </w:numPr>
        <w:rPr>
          <w:lang w:val="en-US"/>
        </w:rPr>
      </w:pPr>
      <w:r>
        <w:rPr>
          <w:rStyle w:val="None"/>
          <w:rtl w:val="0"/>
          <w:lang w:val="en-US"/>
        </w:rPr>
        <w:t>Talking piece</w:t>
      </w:r>
    </w:p>
    <w:p>
      <w:pPr>
        <w:pStyle w:val="Heading 3"/>
      </w:pPr>
      <w:r>
        <w:rPr>
          <w:rStyle w:val="None"/>
          <w:rtl w:val="0"/>
          <w:lang w:val="nl-NL"/>
        </w:rPr>
        <w:t>Goals</w:t>
      </w:r>
    </w:p>
    <w:p>
      <w:pPr>
        <w:pStyle w:val="Body"/>
      </w:pPr>
      <w:r>
        <w:rPr>
          <w:rStyle w:val="None"/>
          <w:rtl w:val="0"/>
          <w:lang w:val="en-US"/>
        </w:rPr>
        <w:t>Closing</w:t>
      </w:r>
    </w:p>
    <w:p>
      <w:pPr>
        <w:pStyle w:val="Heading 3"/>
      </w:pPr>
      <w:r>
        <w:rPr>
          <w:rStyle w:val="None"/>
          <w:rtl w:val="0"/>
          <w:lang w:val="fr-FR"/>
        </w:rPr>
        <w:t>Instructions</w:t>
      </w:r>
    </w:p>
    <w:p>
      <w:pPr>
        <w:pStyle w:val="Body"/>
      </w:pPr>
      <w:r>
        <w:rPr>
          <w:rStyle w:val="None"/>
          <w:rtl w:val="0"/>
          <w:lang w:val="en-US"/>
        </w:rPr>
        <w:t xml:space="preserve">Ask participants to briefly share </w:t>
      </w:r>
      <w:r>
        <w:rPr>
          <w:rStyle w:val="None"/>
          <w:b w:val="1"/>
          <w:bCs w:val="1"/>
          <w:rtl w:val="0"/>
          <w:lang w:val="en-US"/>
        </w:rPr>
        <w:t>one key learning they are taking home.</w:t>
      </w:r>
      <w:r/>
    </w:p>
    <w:sectPr>
      <w:headerReference w:type="default" r:id="rId21"/>
      <w:pgSz w:w="15840" w:h="12240" w:orient="landscape"/>
      <w:pgMar w:top="720" w:right="960" w:bottom="960" w:left="96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Style w:val="None"/>
        <w:rtl w:val="0"/>
      </w:rPr>
      <w:fldChar w:fldCharType="begin" w:fldLock="0"/>
    </w:r>
    <w:r>
      <w:rPr>
        <w:rStyle w:val="None"/>
        <w:rtl w:val="0"/>
      </w:rPr>
      <w:instrText xml:space="preserve"> PAGE </w:instrText>
    </w:r>
    <w:r>
      <w:rPr>
        <w:rStyle w:val="None"/>
        <w:rtl w:val="0"/>
      </w:rPr>
      <w:fldChar w:fldCharType="separate" w:fldLock="0"/>
    </w:r>
    <w:r>
      <w:rPr>
        <w:rStyle w:val="None"/>
        <w:rtl w:val="0"/>
      </w:rPr>
    </w:r>
    <w:r>
      <w:rPr>
        <w:rStyle w:val="None"/>
        <w:rtl w:val="0"/>
      </w:rPr>
      <w:fldChar w:fldCharType="end" w:fldLock="0"/>
    </w: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Style w:val="None"/>
        <w:rtl w:val="0"/>
      </w:rPr>
      <w:fldChar w:fldCharType="begin" w:fldLock="0"/>
    </w:r>
    <w:r>
      <w:rPr>
        <w:rStyle w:val="None"/>
        <w:rtl w:val="0"/>
      </w:rPr>
      <w:instrText xml:space="preserve"> PAGE </w:instrText>
    </w:r>
    <w:r>
      <w:rPr>
        <w:rStyle w:val="None"/>
        <w:rtl w:val="0"/>
      </w:rPr>
      <w:fldChar w:fldCharType="separate" w:fldLock="0"/>
    </w:r>
    <w:r>
      <w:rPr>
        <w:rStyle w:val="None"/>
        <w:rtl w:val="0"/>
      </w:rPr>
    </w:r>
    <w:r>
      <w:rPr>
        <w:rStyle w:val="None"/>
        <w:rtl w:val="0"/>
      </w:rPr>
      <w:fldChar w:fldCharType="end" w:fldLock="0"/>
    </w:r>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Style w:val="None"/>
        <w:rtl w:val="0"/>
      </w:rPr>
      <w:fldChar w:fldCharType="begin" w:fldLock="0"/>
    </w:r>
    <w:r>
      <w:rPr>
        <w:rStyle w:val="None"/>
        <w:rtl w:val="0"/>
      </w:rPr>
      <w:instrText xml:space="preserve"> PAGE </w:instrText>
    </w:r>
    <w:r>
      <w:rPr>
        <w:rStyle w:val="None"/>
        <w:rtl w:val="0"/>
      </w:rPr>
      <w:fldChar w:fldCharType="separate" w:fldLock="0"/>
    </w:r>
    <w:r>
      <w:rPr>
        <w:rStyle w:val="None"/>
        <w:rtl w:val="0"/>
      </w:rPr>
    </w:r>
    <w:r>
      <w:rPr>
        <w:rStyle w:val="None"/>
        <w:rtl w:val="0"/>
      </w:rPr>
      <w:fldChar w:fldCharType="end" w:fldLock="0"/>
    </w:r>
    <w:r/>
  </w:p>
</w:ftr>
</file>

<file path=word/footer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Style w:val="None"/>
        <w:rtl w:val="0"/>
      </w:rPr>
      <w:fldChar w:fldCharType="begin" w:fldLock="0"/>
    </w:r>
    <w:r>
      <w:rPr>
        <w:rStyle w:val="None"/>
        <w:rtl w:val="0"/>
      </w:rPr>
      <w:instrText xml:space="preserve"> PAGE </w:instrText>
    </w:r>
    <w:r>
      <w:rPr>
        <w:rStyle w:val="None"/>
        <w:rtl w:val="0"/>
      </w:rPr>
      <w:fldChar w:fldCharType="separate" w:fldLock="0"/>
    </w:r>
    <w:r>
      <w:rPr>
        <w:rStyle w:val="None"/>
        <w:rtl w:val="0"/>
      </w:rPr>
    </w:r>
    <w:r>
      <w:rPr>
        <w:rStyle w:val="None"/>
        <w:rtl w:val="0"/>
      </w:rPr>
      <w:fldChar w:fldCharType="end" w:fldLock="0"/>
    </w:r>
    <w:r/>
  </w:p>
</w:ftr>
</file>

<file path=word/footer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Style w:val="None"/>
        <w:rtl w:val="0"/>
      </w:rPr>
      <w:fldChar w:fldCharType="begin" w:fldLock="0"/>
    </w:r>
    <w:r>
      <w:rPr>
        <w:rStyle w:val="None"/>
        <w:rtl w:val="0"/>
      </w:rPr>
      <w:instrText xml:space="preserve"> PAGE </w:instrText>
    </w:r>
    <w:r>
      <w:rPr>
        <w:rStyle w:val="None"/>
        <w:rtl w:val="0"/>
      </w:rPr>
      <w:fldChar w:fldCharType="separate" w:fldLock="0"/>
    </w:r>
    <w:r>
      <w:rPr>
        <w:rStyle w:val="None"/>
        <w:rtl w:val="0"/>
      </w:rPr>
    </w:r>
    <w:r>
      <w:rPr>
        <w:rStyle w:val="None"/>
        <w:rtl w:val="0"/>
      </w:rPr>
      <w:fldChar w:fldCharType="end" w:fldLock="0"/>
    </w:r>
    <w:r/>
  </w:p>
</w:ftr>
</file>

<file path=word/footer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Style w:val="None"/>
        <w:rtl w:val="0"/>
      </w:rPr>
      <w:fldChar w:fldCharType="begin" w:fldLock="0"/>
    </w:r>
    <w:r>
      <w:rPr>
        <w:rStyle w:val="None"/>
        <w:rtl w:val="0"/>
      </w:rPr>
      <w:instrText xml:space="preserve"> PAGE </w:instrText>
    </w:r>
    <w:r>
      <w:rPr>
        <w:rStyle w:val="None"/>
        <w:rtl w:val="0"/>
      </w:rPr>
      <w:fldChar w:fldCharType="separate" w:fldLock="0"/>
    </w:r>
    <w:r>
      <w:rPr>
        <w:rStyle w:val="None"/>
        <w:rtl w:val="0"/>
      </w:rPr>
    </w:r>
    <w:r>
      <w:rPr>
        <w:rStyle w:val="None"/>
        <w:rtl w:val="0"/>
      </w:rPr>
      <w:fldChar w:fldCharType="end" w:fldLock="0"/>
    </w:r>
    <w:r/>
  </w:p>
</w:ftr>
</file>

<file path=word/footer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Style w:val="None"/>
        <w:rtl w:val="0"/>
      </w:rPr>
      <w:fldChar w:fldCharType="begin" w:fldLock="0"/>
    </w:r>
    <w:r>
      <w:rPr>
        <w:rStyle w:val="None"/>
        <w:rtl w:val="0"/>
      </w:rPr>
      <w:instrText xml:space="preserve"> PAGE </w:instrText>
    </w:r>
    <w:r>
      <w:rPr>
        <w:rStyle w:val="None"/>
        <w:rtl w:val="0"/>
      </w:rPr>
      <w:fldChar w:fldCharType="separate" w:fldLock="0"/>
    </w:r>
    <w:r>
      <w:rPr>
        <w:rStyle w:val="None"/>
        <w:rtl w:val="0"/>
      </w:rPr>
    </w:r>
    <w:r>
      <w:rPr>
        <w:rStyle w:val="None"/>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Imported Style 8"/>
  </w:abstractNum>
  <w:abstractNum w:abstractNumId="8">
    <w:multiLevelType w:val="hybridMultilevel"/>
    <w:styleLink w:val="Imported Style 8"/>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numStyleLink w:val="Imported Style 9"/>
  </w:abstractNum>
  <w:abstractNum w:abstractNumId="10">
    <w:multiLevelType w:val="hybridMultilevel"/>
    <w:styleLink w:val="Imported Style 9"/>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numStyleLink w:val="Imported Style 10"/>
  </w:abstractNum>
  <w:abstractNum w:abstractNumId="12">
    <w:multiLevelType w:val="hybridMultilevel"/>
    <w:styleLink w:val="Imported Style 10"/>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numStyleLink w:val="Imported Style 11"/>
  </w:abstractNum>
  <w:abstractNum w:abstractNumId="14">
    <w:multiLevelType w:val="hybridMultilevel"/>
    <w:styleLink w:val="Imported Style 11"/>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numStyleLink w:val="Imported Style 12"/>
  </w:abstractNum>
  <w:abstractNum w:abstractNumId="16">
    <w:multiLevelType w:val="hybridMultilevel"/>
    <w:styleLink w:val="Imported Style 12"/>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numStyleLink w:val="Imported Style 13"/>
  </w:abstractNum>
  <w:abstractNum w:abstractNumId="18">
    <w:multiLevelType w:val="hybridMultilevel"/>
    <w:styleLink w:val="Imported Style 13"/>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numStyleLink w:val="Imported Style 14"/>
  </w:abstractNum>
  <w:abstractNum w:abstractNumId="20">
    <w:multiLevelType w:val="hybridMultilevel"/>
    <w:styleLink w:val="Imported Style 14"/>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numStyleLink w:val="Imported Style 15"/>
  </w:abstractNum>
  <w:abstractNum w:abstractNumId="22">
    <w:multiLevelType w:val="hybridMultilevel"/>
    <w:styleLink w:val="Imported Style 15"/>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21"/>
  </w:abstractNum>
  <w:abstractNum w:abstractNumId="29">
    <w:multiLevelType w:val="hybridMultilevel"/>
    <w:styleLink w:val="Imported Style 21"/>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22"/>
  </w:abstractNum>
  <w:abstractNum w:abstractNumId="31">
    <w:multiLevelType w:val="hybridMultilevel"/>
    <w:styleLink w:val="Imported Style 22"/>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23"/>
  </w:abstractNum>
  <w:abstractNum w:abstractNumId="33">
    <w:multiLevelType w:val="hybridMultilevel"/>
    <w:styleLink w:val="Imported Style 23"/>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24"/>
  </w:abstractNum>
  <w:abstractNum w:abstractNumId="35">
    <w:multiLevelType w:val="hybridMultilevel"/>
    <w:styleLink w:val="Imported Style 24"/>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25"/>
  </w:abstractNum>
  <w:abstractNum w:abstractNumId="37">
    <w:multiLevelType w:val="hybridMultilevel"/>
    <w:styleLink w:val="Imported Style 25"/>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6"/>
  </w:abstractNum>
  <w:abstractNum w:abstractNumId="39">
    <w:multiLevelType w:val="hybridMultilevel"/>
    <w:styleLink w:val="Imported Style 26"/>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7"/>
  </w:abstractNum>
  <w:abstractNum w:abstractNumId="41">
    <w:multiLevelType w:val="hybridMultilevel"/>
    <w:styleLink w:val="Imported Style 27"/>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8"/>
  </w:abstractNum>
  <w:abstractNum w:abstractNumId="43">
    <w:multiLevelType w:val="hybridMultilevel"/>
    <w:styleLink w:val="Imported Style 28"/>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9"/>
  </w:abstractNum>
  <w:abstractNum w:abstractNumId="45">
    <w:multiLevelType w:val="hybridMultilevel"/>
    <w:styleLink w:val="Imported Style 29"/>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multiLevelType w:val="hybridMultilevel"/>
    <w:numStyleLink w:val="Imported Style 33"/>
  </w:abstractNum>
  <w:abstractNum w:abstractNumId="50">
    <w:multiLevelType w:val="hybridMultilevel"/>
    <w:styleLink w:val="Imported Style 33"/>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multiLevelType w:val="hybridMultilevel"/>
    <w:numStyleLink w:val="Imported Style 34"/>
  </w:abstractNum>
  <w:abstractNum w:abstractNumId="52">
    <w:multiLevelType w:val="hybridMultilevel"/>
    <w:styleLink w:val="Imported Style 34"/>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multiLevelType w:val="hybridMultilevel"/>
    <w:numStyleLink w:val="Imported Style 35"/>
  </w:abstractNum>
  <w:abstractNum w:abstractNumId="54">
    <w:multiLevelType w:val="hybridMultilevel"/>
    <w:styleLink w:val="Imported Style 35"/>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multiLevelType w:val="hybridMultilevel"/>
    <w:numStyleLink w:val="Imported Style 36"/>
  </w:abstractNum>
  <w:abstractNum w:abstractNumId="56">
    <w:multiLevelType w:val="hybridMultilevel"/>
    <w:styleLink w:val="Imported Style 36"/>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multiLevelType w:val="hybridMultilevel"/>
    <w:numStyleLink w:val="Imported Style 37"/>
  </w:abstractNum>
  <w:abstractNum w:abstractNumId="58">
    <w:multiLevelType w:val="hybridMultilevel"/>
    <w:styleLink w:val="Imported Style 37"/>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multiLevelType w:val="hybridMultilevel"/>
    <w:numStyleLink w:val="Imported Style 38"/>
  </w:abstractNum>
  <w:abstractNum w:abstractNumId="60">
    <w:multiLevelType w:val="hybridMultilevel"/>
    <w:styleLink w:val="Imported Style 38"/>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numStyleLink w:val="Imported Style 42"/>
  </w:abstractNum>
  <w:abstractNum w:abstractNumId="65">
    <w:multiLevelType w:val="hybridMultilevel"/>
    <w:styleLink w:val="Imported Style 42"/>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multiLevelType w:val="hybridMultilevel"/>
    <w:numStyleLink w:val="Imported Style 43"/>
  </w:abstractNum>
  <w:abstractNum w:abstractNumId="67">
    <w:multiLevelType w:val="hybridMultilevel"/>
    <w:styleLink w:val="Imported Style 43"/>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multiLevelType w:val="hybridMultilevel"/>
    <w:numStyleLink w:val="Imported Style 44"/>
  </w:abstractNum>
  <w:abstractNum w:abstractNumId="69">
    <w:multiLevelType w:val="hybridMultilevel"/>
    <w:styleLink w:val="Imported Style 44"/>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multiLevelType w:val="hybridMultilevel"/>
    <w:numStyleLink w:val="Imported Style 45"/>
  </w:abstractNum>
  <w:abstractNum w:abstractNumId="71">
    <w:multiLevelType w:val="hybridMultilevel"/>
    <w:styleLink w:val="Imported Style 45"/>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multiLevelType w:val="hybridMultilevel"/>
    <w:numStyleLink w:val="Imported Style 46"/>
  </w:abstractNum>
  <w:abstractNum w:abstractNumId="73">
    <w:multiLevelType w:val="hybridMultilevel"/>
    <w:styleLink w:val="Imported Style 46"/>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multiLevelType w:val="hybridMultilevel"/>
    <w:numStyleLink w:val="Imported Style 51"/>
  </w:abstractNum>
  <w:abstractNum w:abstractNumId="79">
    <w:multiLevelType w:val="hybridMultilevel"/>
    <w:styleLink w:val="Imported Style 51"/>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multiLevelType w:val="hybridMultilevel"/>
    <w:numStyleLink w:val="Imported Style 52"/>
  </w:abstractNum>
  <w:abstractNum w:abstractNumId="81">
    <w:multiLevelType w:val="hybridMultilevel"/>
    <w:styleLink w:val="Imported Style 52"/>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multiLevelType w:val="hybridMultilevel"/>
    <w:numStyleLink w:val="Imported Style 53"/>
  </w:abstractNum>
  <w:abstractNum w:abstractNumId="83">
    <w:multiLevelType w:val="hybridMultilevel"/>
    <w:styleLink w:val="Imported Style 53"/>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multiLevelType w:val="hybridMultilevel"/>
    <w:numStyleLink w:val="Imported Style 54"/>
  </w:abstractNum>
  <w:abstractNum w:abstractNumId="85">
    <w:multiLevelType w:val="hybridMultilevel"/>
    <w:styleLink w:val="Imported Style 54"/>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multiLevelType w:val="hybridMultilevel"/>
    <w:numStyleLink w:val="Imported Style 55"/>
  </w:abstractNum>
  <w:abstractNum w:abstractNumId="87">
    <w:multiLevelType w:val="hybridMultilevel"/>
    <w:styleLink w:val="Imported Style 55"/>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multiLevelType w:val="hybridMultilevel"/>
    <w:numStyleLink w:val="Imported Style 56"/>
  </w:abstractNum>
  <w:abstractNum w:abstractNumId="89">
    <w:multiLevelType w:val="hybridMultilevel"/>
    <w:styleLink w:val="Imported Style 56"/>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10"/>
  </w:num>
  <w:num w:numId="11">
    <w:abstractNumId w:val="9"/>
  </w:num>
  <w:num w:numId="12">
    <w:abstractNumId w:val="12"/>
  </w:num>
  <w:num w:numId="13">
    <w:abstractNumId w:val="11"/>
  </w:num>
  <w:num w:numId="14">
    <w:abstractNumId w:val="14"/>
  </w:num>
  <w:num w:numId="15">
    <w:abstractNumId w:val="13"/>
  </w:num>
  <w:num w:numId="16">
    <w:abstractNumId w:val="16"/>
  </w:num>
  <w:num w:numId="17">
    <w:abstractNumId w:val="15"/>
  </w:num>
  <w:num w:numId="18">
    <w:abstractNumId w:val="18"/>
  </w:num>
  <w:num w:numId="19">
    <w:abstractNumId w:val="17"/>
  </w:num>
  <w:num w:numId="20">
    <w:abstractNumId w:val="20"/>
  </w:num>
  <w:num w:numId="21">
    <w:abstractNumId w:val="19"/>
  </w:num>
  <w:num w:numId="22">
    <w:abstractNumId w:val="22"/>
  </w:num>
  <w:num w:numId="23">
    <w:abstractNumId w:val="21"/>
  </w:num>
  <w:num w:numId="24">
    <w:abstractNumId w:val="23"/>
  </w:num>
  <w:num w:numId="25">
    <w:abstractNumId w:val="24"/>
  </w:num>
  <w:num w:numId="26">
    <w:abstractNumId w:val="25"/>
  </w:num>
  <w:num w:numId="27">
    <w:abstractNumId w:val="26"/>
  </w:num>
  <w:num w:numId="28">
    <w:abstractNumId w:val="27"/>
  </w:num>
  <w:num w:numId="29">
    <w:abstractNumId w:val="29"/>
  </w:num>
  <w:num w:numId="30">
    <w:abstractNumId w:val="28"/>
  </w:num>
  <w:num w:numId="31">
    <w:abstractNumId w:val="31"/>
  </w:num>
  <w:num w:numId="32">
    <w:abstractNumId w:val="30"/>
  </w:num>
  <w:num w:numId="33">
    <w:abstractNumId w:val="33"/>
  </w:num>
  <w:num w:numId="34">
    <w:abstractNumId w:val="32"/>
  </w:num>
  <w:num w:numId="35">
    <w:abstractNumId w:val="35"/>
  </w:num>
  <w:num w:numId="36">
    <w:abstractNumId w:val="34"/>
  </w:num>
  <w:num w:numId="37">
    <w:abstractNumId w:val="37"/>
  </w:num>
  <w:num w:numId="38">
    <w:abstractNumId w:val="36"/>
  </w:num>
  <w:num w:numId="39">
    <w:abstractNumId w:val="39"/>
  </w:num>
  <w:num w:numId="40">
    <w:abstractNumId w:val="38"/>
  </w:num>
  <w:num w:numId="41">
    <w:abstractNumId w:val="41"/>
  </w:num>
  <w:num w:numId="42">
    <w:abstractNumId w:val="40"/>
  </w:num>
  <w:num w:numId="43">
    <w:abstractNumId w:val="43"/>
  </w:num>
  <w:num w:numId="44">
    <w:abstractNumId w:val="42"/>
  </w:num>
  <w:num w:numId="45">
    <w:abstractNumId w:val="45"/>
  </w:num>
  <w:num w:numId="46">
    <w:abstractNumId w:val="44"/>
  </w:num>
  <w:num w:numId="47">
    <w:abstractNumId w:val="46"/>
  </w:num>
  <w:num w:numId="48">
    <w:abstractNumId w:val="47"/>
  </w:num>
  <w:num w:numId="49">
    <w:abstractNumId w:val="48"/>
  </w:num>
  <w:num w:numId="50">
    <w:abstractNumId w:val="50"/>
  </w:num>
  <w:num w:numId="51">
    <w:abstractNumId w:val="49"/>
  </w:num>
  <w:num w:numId="52">
    <w:abstractNumId w:val="52"/>
  </w:num>
  <w:num w:numId="53">
    <w:abstractNumId w:val="51"/>
  </w:num>
  <w:num w:numId="54">
    <w:abstractNumId w:val="54"/>
  </w:num>
  <w:num w:numId="55">
    <w:abstractNumId w:val="53"/>
  </w:num>
  <w:num w:numId="56">
    <w:abstractNumId w:val="56"/>
  </w:num>
  <w:num w:numId="57">
    <w:abstractNumId w:val="55"/>
  </w:num>
  <w:num w:numId="58">
    <w:abstractNumId w:val="58"/>
  </w:num>
  <w:num w:numId="59">
    <w:abstractNumId w:val="57"/>
  </w:num>
  <w:num w:numId="60">
    <w:abstractNumId w:val="60"/>
  </w:num>
  <w:num w:numId="61">
    <w:abstractNumId w:val="59"/>
  </w:num>
  <w:num w:numId="62">
    <w:abstractNumId w:val="61"/>
  </w:num>
  <w:num w:numId="63">
    <w:abstractNumId w:val="62"/>
  </w:num>
  <w:num w:numId="64">
    <w:abstractNumId w:val="63"/>
  </w:num>
  <w:num w:numId="65">
    <w:abstractNumId w:val="65"/>
  </w:num>
  <w:num w:numId="66">
    <w:abstractNumId w:val="64"/>
  </w:num>
  <w:num w:numId="67">
    <w:abstractNumId w:val="67"/>
  </w:num>
  <w:num w:numId="68">
    <w:abstractNumId w:val="66"/>
  </w:num>
  <w:num w:numId="69">
    <w:abstractNumId w:val="69"/>
  </w:num>
  <w:num w:numId="70">
    <w:abstractNumId w:val="68"/>
  </w:num>
  <w:num w:numId="71">
    <w:abstractNumId w:val="71"/>
  </w:num>
  <w:num w:numId="72">
    <w:abstractNumId w:val="70"/>
  </w:num>
  <w:num w:numId="73">
    <w:abstractNumId w:val="73"/>
  </w:num>
  <w:num w:numId="74">
    <w:abstractNumId w:val="72"/>
  </w:num>
  <w:num w:numId="75">
    <w:abstractNumId w:val="74"/>
  </w:num>
  <w:num w:numId="76">
    <w:abstractNumId w:val="75"/>
  </w:num>
  <w:num w:numId="77">
    <w:abstractNumId w:val="76"/>
  </w:num>
  <w:num w:numId="78">
    <w:abstractNumId w:val="77"/>
  </w:num>
  <w:num w:numId="79">
    <w:abstractNumId w:val="79"/>
  </w:num>
  <w:num w:numId="80">
    <w:abstractNumId w:val="78"/>
  </w:num>
  <w:num w:numId="81">
    <w:abstractNumId w:val="81"/>
  </w:num>
  <w:num w:numId="82">
    <w:abstractNumId w:val="80"/>
  </w:num>
  <w:num w:numId="83">
    <w:abstractNumId w:val="83"/>
  </w:num>
  <w:num w:numId="84">
    <w:abstractNumId w:val="82"/>
  </w:num>
  <w:num w:numId="85">
    <w:abstractNumId w:val="85"/>
  </w:num>
  <w:num w:numId="86">
    <w:abstractNumId w:val="84"/>
  </w:num>
  <w:num w:numId="87">
    <w:abstractNumId w:val="87"/>
  </w:num>
  <w:num w:numId="88">
    <w:abstractNumId w:val="86"/>
  </w:num>
  <w:num w:numId="89">
    <w:abstractNumId w:val="89"/>
  </w:num>
  <w:num w:numId="90">
    <w:abstractNumId w:val="8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14:textOutline>
        <w14:noFill/>
      </w14:textOutline>
      <w14:textFill>
        <w14:solidFill>
          <w14:srgbClr w14:val="000000"/>
        </w14:solidFill>
      </w14:textFill>
    </w:rPr>
  </w:style>
  <w:style w:type="paragraph" w:styleId="Heading">
    <w:name w:val="Heading"/>
    <w:next w:val="Heading 2"/>
    <w:pPr>
      <w:keepNext w:val="1"/>
      <w:keepLines w:val="1"/>
      <w:pageBreakBefore w:val="0"/>
      <w:widowControl w:val="1"/>
      <w:shd w:val="clear" w:color="auto" w:fill="auto"/>
      <w:suppressAutoHyphens w:val="0"/>
      <w:bidi w:val="0"/>
      <w:spacing w:before="120" w:after="240" w:line="240" w:lineRule="auto"/>
      <w:ind w:left="0" w:right="0" w:firstLine="0"/>
      <w:jc w:val="left"/>
      <w:outlineLvl w:val="0"/>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pBdr>
        <w:top w:val="single" w:color="ebebeb" w:sz="4" w:space="0" w:shadow="0" w:frame="0"/>
        <w:left w:val="nil"/>
        <w:bottom w:val="single" w:color="ebebeb" w:sz="4" w:space="0" w:shadow="0" w:frame="0"/>
        <w:right w:val="nil"/>
      </w:pBdr>
      <w:shd w:val="clear" w:color="auto" w:fill="auto"/>
      <w:suppressAutoHyphens w:val="0"/>
      <w:bidi w:val="0"/>
      <w:spacing w:before="240" w:after="120" w:line="240" w:lineRule="auto"/>
      <w:ind w:left="0" w:right="0" w:firstLine="0"/>
      <w:jc w:val="left"/>
      <w:outlineLvl w:val="1"/>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character" w:styleId="None">
    <w:name w:val="None"/>
  </w:style>
  <w:style w:type="character" w:styleId="Hyperlink.0">
    <w:name w:val="Hyperlink.0"/>
    <w:basedOn w:val="None"/>
    <w:next w:val="Hyperlink.0"/>
    <w:rPr>
      <w:rFonts w:ascii="Trebuchet MS" w:cs="Trebuchet MS" w:hAnsi="Trebuchet MS" w:eastAsia="Trebuchet MS"/>
      <w:outline w:val="0"/>
      <w:color w:val="000080"/>
      <w:u w:val="single" w:color="000080"/>
      <w:shd w:val="nil" w:color="auto" w:fill="auto"/>
      <w:lang w:val="en-US"/>
      <w14:textFill>
        <w14:solidFill>
          <w14:srgbClr w14:val="000080"/>
        </w14:solidFill>
      </w14:textFill>
    </w:rPr>
  </w:style>
  <w:style w:type="character" w:styleId="Heading 3 Char">
    <w:name w:val="Heading 3 Char"/>
    <w:rPr>
      <w:rFonts w:ascii="Trebuchet MS" w:hAnsi="Trebuchet MS"/>
      <w:caps w:val="1"/>
      <w:outline w:val="0"/>
      <w:color w:val="a9a9a9"/>
      <w:sz w:val="18"/>
      <w:szCs w:val="18"/>
      <w:u w:color="a9a9a9"/>
      <w:lang w:val="en-US"/>
      <w14:textFill>
        <w14:solidFill>
          <w14:srgbClr w14:val="A9A9A9"/>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200" w:after="120" w:line="276" w:lineRule="auto"/>
      <w:ind w:left="0" w:right="0" w:firstLine="0"/>
      <w:jc w:val="left"/>
      <w:outlineLvl w:val="2"/>
    </w:pPr>
    <w:rPr>
      <w:rFonts w:ascii="Trebuchet MS" w:cs="Arial Unicode MS" w:hAnsi="Trebuchet MS" w:eastAsia="Arial Unicode MS"/>
      <w:b w:val="0"/>
      <w:bCs w:val="0"/>
      <w:i w:val="0"/>
      <w:iCs w:val="0"/>
      <w:caps w:val="1"/>
      <w:strike w:val="0"/>
      <w:dstrike w:val="0"/>
      <w:outline w:val="0"/>
      <w:color w:val="a9a9a9"/>
      <w:spacing w:val="0"/>
      <w:kern w:val="0"/>
      <w:position w:val="0"/>
      <w:sz w:val="18"/>
      <w:szCs w:val="18"/>
      <w:u w:val="none" w:color="a9a9a9"/>
      <w:shd w:val="nil" w:color="auto" w:fill="auto"/>
      <w:vertAlign w:val="baseline"/>
      <w:lang w:val="en-US"/>
      <w14:textOutline>
        <w14:noFill/>
      </w14:textOutline>
      <w14:textFill>
        <w14:solidFill>
          <w14:srgbClr w14:val="A9A9A9"/>
        </w14:solidFill>
      </w14:textFill>
    </w:rPr>
  </w:style>
  <w:style w:type="numbering" w:styleId="Imported Style 8">
    <w:name w:val="Imported Style 8"/>
    <w:pPr>
      <w:numPr>
        <w:numId w:val="8"/>
      </w:numPr>
    </w:pPr>
  </w:style>
  <w:style w:type="numbering" w:styleId="Imported Style 9">
    <w:name w:val="Imported Style 9"/>
    <w:pPr>
      <w:numPr>
        <w:numId w:val="10"/>
      </w:numPr>
    </w:pPr>
  </w:style>
  <w:style w:type="numbering" w:styleId="Imported Style 10">
    <w:name w:val="Imported Style 10"/>
    <w:pPr>
      <w:numPr>
        <w:numId w:val="12"/>
      </w:numPr>
    </w:pPr>
  </w:style>
  <w:style w:type="numbering" w:styleId="Imported Style 11">
    <w:name w:val="Imported Style 11"/>
    <w:pPr>
      <w:numPr>
        <w:numId w:val="14"/>
      </w:numPr>
    </w:pPr>
  </w:style>
  <w:style w:type="numbering" w:styleId="Imported Style 12">
    <w:name w:val="Imported Style 12"/>
    <w:pPr>
      <w:numPr>
        <w:numId w:val="16"/>
      </w:numPr>
    </w:pPr>
  </w:style>
  <w:style w:type="numbering" w:styleId="Imported Style 13">
    <w:name w:val="Imported Style 13"/>
    <w:pPr>
      <w:numPr>
        <w:numId w:val="18"/>
      </w:numPr>
    </w:pPr>
  </w:style>
  <w:style w:type="numbering" w:styleId="Imported Style 14">
    <w:name w:val="Imported Style 14"/>
    <w:pPr>
      <w:numPr>
        <w:numId w:val="20"/>
      </w:numPr>
    </w:pPr>
  </w:style>
  <w:style w:type="numbering" w:styleId="Imported Style 15">
    <w:name w:val="Imported Style 15"/>
    <w:pPr>
      <w:numPr>
        <w:numId w:val="22"/>
      </w:numPr>
    </w:pPr>
  </w:style>
  <w:style w:type="character" w:styleId="Hyperlink.1">
    <w:name w:val="Hyperlink.1"/>
    <w:basedOn w:val="None"/>
    <w:next w:val="Hyperlink.1"/>
    <w:rPr>
      <w:outline w:val="0"/>
      <w:color w:val="000080"/>
      <w:u w:val="single" w:color="000080"/>
      <w14:textFill>
        <w14:solidFill>
          <w14:srgbClr w14:val="000080"/>
        </w14:solidFill>
      </w14:textFill>
    </w:rPr>
  </w:style>
  <w:style w:type="numbering" w:styleId="Imported Style 21">
    <w:name w:val="Imported Style 21"/>
    <w:pPr>
      <w:numPr>
        <w:numId w:val="29"/>
      </w:numPr>
    </w:pPr>
  </w:style>
  <w:style w:type="numbering" w:styleId="Imported Style 22">
    <w:name w:val="Imported Style 22"/>
    <w:pPr>
      <w:numPr>
        <w:numId w:val="31"/>
      </w:numPr>
    </w:pPr>
  </w:style>
  <w:style w:type="numbering" w:styleId="Imported Style 23">
    <w:name w:val="Imported Style 23"/>
    <w:pPr>
      <w:numPr>
        <w:numId w:val="33"/>
      </w:numPr>
    </w:pPr>
  </w:style>
  <w:style w:type="numbering" w:styleId="Imported Style 24">
    <w:name w:val="Imported Style 24"/>
    <w:pPr>
      <w:numPr>
        <w:numId w:val="35"/>
      </w:numPr>
    </w:pPr>
  </w:style>
  <w:style w:type="numbering" w:styleId="Imported Style 25">
    <w:name w:val="Imported Style 25"/>
    <w:pPr>
      <w:numPr>
        <w:numId w:val="37"/>
      </w:numPr>
    </w:pPr>
  </w:style>
  <w:style w:type="numbering" w:styleId="Imported Style 26">
    <w:name w:val="Imported Style 26"/>
    <w:pPr>
      <w:numPr>
        <w:numId w:val="39"/>
      </w:numPr>
    </w:pPr>
  </w:style>
  <w:style w:type="numbering" w:styleId="Imported Style 27">
    <w:name w:val="Imported Style 27"/>
    <w:pPr>
      <w:numPr>
        <w:numId w:val="41"/>
      </w:numPr>
    </w:pPr>
  </w:style>
  <w:style w:type="numbering" w:styleId="Imported Style 28">
    <w:name w:val="Imported Style 28"/>
    <w:pPr>
      <w:numPr>
        <w:numId w:val="43"/>
      </w:numPr>
    </w:pPr>
  </w:style>
  <w:style w:type="numbering" w:styleId="Imported Style 29">
    <w:name w:val="Imported Style 29"/>
    <w:pPr>
      <w:numPr>
        <w:numId w:val="45"/>
      </w:numPr>
    </w:pPr>
  </w:style>
  <w:style w:type="numbering" w:styleId="Imported Style 33">
    <w:name w:val="Imported Style 33"/>
    <w:pPr>
      <w:numPr>
        <w:numId w:val="50"/>
      </w:numPr>
    </w:pPr>
  </w:style>
  <w:style w:type="numbering" w:styleId="Imported Style 34">
    <w:name w:val="Imported Style 34"/>
    <w:pPr>
      <w:numPr>
        <w:numId w:val="52"/>
      </w:numPr>
    </w:pPr>
  </w:style>
  <w:style w:type="numbering" w:styleId="Imported Style 35">
    <w:name w:val="Imported Style 35"/>
    <w:pPr>
      <w:numPr>
        <w:numId w:val="54"/>
      </w:numPr>
    </w:pPr>
  </w:style>
  <w:style w:type="numbering" w:styleId="Imported Style 36">
    <w:name w:val="Imported Style 36"/>
    <w:pPr>
      <w:numPr>
        <w:numId w:val="56"/>
      </w:numPr>
    </w:pPr>
  </w:style>
  <w:style w:type="numbering" w:styleId="Imported Style 37">
    <w:name w:val="Imported Style 37"/>
    <w:pPr>
      <w:numPr>
        <w:numId w:val="58"/>
      </w:numPr>
    </w:pPr>
  </w:style>
  <w:style w:type="numbering" w:styleId="Imported Style 38">
    <w:name w:val="Imported Style 38"/>
    <w:pPr>
      <w:numPr>
        <w:numId w:val="60"/>
      </w:numPr>
    </w:pPr>
  </w:style>
  <w:style w:type="numbering" w:styleId="Imported Style 42">
    <w:name w:val="Imported Style 42"/>
    <w:pPr>
      <w:numPr>
        <w:numId w:val="65"/>
      </w:numPr>
    </w:pPr>
  </w:style>
  <w:style w:type="numbering" w:styleId="Imported Style 43">
    <w:name w:val="Imported Style 43"/>
    <w:pPr>
      <w:numPr>
        <w:numId w:val="67"/>
      </w:numPr>
    </w:pPr>
  </w:style>
  <w:style w:type="numbering" w:styleId="Imported Style 44">
    <w:name w:val="Imported Style 44"/>
    <w:pPr>
      <w:numPr>
        <w:numId w:val="69"/>
      </w:numPr>
    </w:pPr>
  </w:style>
  <w:style w:type="numbering" w:styleId="Imported Style 45">
    <w:name w:val="Imported Style 45"/>
    <w:pPr>
      <w:numPr>
        <w:numId w:val="71"/>
      </w:numPr>
    </w:pPr>
  </w:style>
  <w:style w:type="numbering" w:styleId="Imported Style 46">
    <w:name w:val="Imported Style 46"/>
    <w:pPr>
      <w:numPr>
        <w:numId w:val="73"/>
      </w:numPr>
    </w:pPr>
  </w:style>
  <w:style w:type="numbering" w:styleId="Imported Style 51">
    <w:name w:val="Imported Style 51"/>
    <w:pPr>
      <w:numPr>
        <w:numId w:val="79"/>
      </w:numPr>
    </w:pPr>
  </w:style>
  <w:style w:type="numbering" w:styleId="Imported Style 52">
    <w:name w:val="Imported Style 52"/>
    <w:pPr>
      <w:numPr>
        <w:numId w:val="81"/>
      </w:numPr>
    </w:pPr>
  </w:style>
  <w:style w:type="numbering" w:styleId="Imported Style 53">
    <w:name w:val="Imported Style 53"/>
    <w:pPr>
      <w:numPr>
        <w:numId w:val="83"/>
      </w:numPr>
    </w:pPr>
  </w:style>
  <w:style w:type="numbering" w:styleId="Imported Style 54">
    <w:name w:val="Imported Style 54"/>
    <w:pPr>
      <w:numPr>
        <w:numId w:val="85"/>
      </w:numPr>
    </w:pPr>
  </w:style>
  <w:style w:type="numbering" w:styleId="Imported Style 55">
    <w:name w:val="Imported Style 55"/>
    <w:pPr>
      <w:numPr>
        <w:numId w:val="87"/>
      </w:numPr>
    </w:pPr>
  </w:style>
  <w:style w:type="numbering" w:styleId="Imported Style 56">
    <w:name w:val="Imported Style 56"/>
    <w:pPr>
      <w:numPr>
        <w:numId w:val="8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numbering" Target="numbering.xml"/><Relationship Id="rId2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CB85C"/>
      </a:accent1>
      <a:accent2>
        <a:srgbClr val="549FD7"/>
      </a:accent2>
      <a:accent3>
        <a:srgbClr val="E64A1A"/>
      </a:accent3>
      <a:accent4>
        <a:srgbClr val="FFEE5B"/>
      </a:accent4>
      <a:accent5>
        <a:srgbClr val="F18FB1"/>
      </a:accent5>
      <a:accent6>
        <a:srgbClr val="6F57A1"/>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33333"/>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33333"/>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